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30" w:rsidRDefault="00AB1317" w:rsidP="005D46A2">
      <w:pPr>
        <w:jc w:val="center"/>
        <w:rPr>
          <w:rFonts w:ascii="宋?" w:hAnsi="宋?" w:cs="宋?"/>
          <w:b/>
          <w:bCs/>
          <w:sz w:val="44"/>
          <w:szCs w:val="44"/>
        </w:rPr>
      </w:pPr>
      <w:r w:rsidRPr="00C76630">
        <w:rPr>
          <w:rFonts w:ascii="宋?" w:hAnsi="宋?" w:cs="宋?" w:hint="eastAsia"/>
          <w:b/>
          <w:bCs/>
          <w:sz w:val="44"/>
          <w:szCs w:val="44"/>
        </w:rPr>
        <w:t>东北特殊钢集团股份有限</w:t>
      </w:r>
      <w:r w:rsidR="002B0361" w:rsidRPr="00C76630">
        <w:rPr>
          <w:rFonts w:ascii="宋?" w:hAnsi="宋?" w:cs="宋?" w:hint="eastAsia"/>
          <w:b/>
          <w:bCs/>
          <w:sz w:val="44"/>
          <w:szCs w:val="44"/>
        </w:rPr>
        <w:t>公司</w:t>
      </w:r>
    </w:p>
    <w:p w:rsidR="00507C44" w:rsidRPr="00C76630" w:rsidRDefault="00500E11" w:rsidP="005D46A2">
      <w:pPr>
        <w:jc w:val="center"/>
        <w:rPr>
          <w:rFonts w:ascii="宋?" w:hAnsi="宋?" w:cs="宋?"/>
          <w:b/>
          <w:bCs/>
          <w:sz w:val="44"/>
          <w:szCs w:val="44"/>
        </w:rPr>
      </w:pPr>
      <w:r>
        <w:rPr>
          <w:rFonts w:ascii="宋?" w:hAnsi="宋?" w:cs="宋?" w:hint="eastAsia"/>
          <w:b/>
          <w:bCs/>
          <w:sz w:val="44"/>
          <w:szCs w:val="44"/>
        </w:rPr>
        <w:t>转炉</w:t>
      </w:r>
      <w:r w:rsidR="00313BB3" w:rsidRPr="00C76630">
        <w:rPr>
          <w:rFonts w:ascii="宋?" w:hAnsi="宋?" w:cs="宋?" w:hint="eastAsia"/>
          <w:b/>
          <w:bCs/>
          <w:sz w:val="44"/>
          <w:szCs w:val="44"/>
        </w:rPr>
        <w:t>除尘灰</w:t>
      </w:r>
      <w:r w:rsidR="00840AF6" w:rsidRPr="00C76630">
        <w:rPr>
          <w:rFonts w:ascii="宋?" w:hAnsi="宋?" w:cs="宋?" w:hint="eastAsia"/>
          <w:b/>
          <w:bCs/>
          <w:sz w:val="44"/>
          <w:szCs w:val="44"/>
        </w:rPr>
        <w:t>出售</w:t>
      </w:r>
      <w:r w:rsidR="00507C44" w:rsidRPr="00C76630">
        <w:rPr>
          <w:rFonts w:ascii="宋?" w:hAnsi="宋?" w:cs="宋?"/>
          <w:b/>
          <w:bCs/>
          <w:sz w:val="44"/>
          <w:szCs w:val="44"/>
        </w:rPr>
        <w:t>招标书</w:t>
      </w:r>
    </w:p>
    <w:p w:rsidR="00C76630" w:rsidRDefault="00C76630" w:rsidP="00C7663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507C44" w:rsidRPr="00C76630" w:rsidRDefault="00507C44" w:rsidP="00C7663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6630">
        <w:rPr>
          <w:rFonts w:ascii="仿宋" w:eastAsia="仿宋" w:hAnsi="仿宋" w:hint="eastAsia"/>
          <w:sz w:val="32"/>
          <w:szCs w:val="32"/>
        </w:rPr>
        <w:t>我公司（以下简称</w:t>
      </w:r>
      <w:r w:rsidR="00AC4950" w:rsidRPr="00C76630">
        <w:rPr>
          <w:rFonts w:ascii="仿宋" w:eastAsia="仿宋" w:hAnsi="仿宋" w:hint="eastAsia"/>
          <w:sz w:val="32"/>
          <w:szCs w:val="32"/>
        </w:rPr>
        <w:t>供</w:t>
      </w:r>
      <w:r w:rsidRPr="00C76630">
        <w:rPr>
          <w:rFonts w:ascii="仿宋" w:eastAsia="仿宋" w:hAnsi="仿宋" w:hint="eastAsia"/>
          <w:sz w:val="32"/>
          <w:szCs w:val="32"/>
        </w:rPr>
        <w:t>方）现有</w:t>
      </w:r>
      <w:r w:rsidR="00500E11">
        <w:rPr>
          <w:rFonts w:ascii="仿宋" w:eastAsia="仿宋" w:hAnsi="仿宋" w:hint="eastAsia"/>
          <w:sz w:val="32"/>
          <w:szCs w:val="32"/>
        </w:rPr>
        <w:t>转炉</w:t>
      </w:r>
      <w:r w:rsidR="00313BB3" w:rsidRPr="00C76630">
        <w:rPr>
          <w:rFonts w:ascii="仿宋" w:eastAsia="仿宋" w:hAnsi="仿宋" w:hint="eastAsia"/>
          <w:sz w:val="32"/>
          <w:szCs w:val="32"/>
        </w:rPr>
        <w:t>除尘灰</w:t>
      </w:r>
      <w:r w:rsidR="006E224B">
        <w:rPr>
          <w:rFonts w:ascii="仿宋" w:eastAsia="仿宋" w:hAnsi="仿宋" w:hint="eastAsia"/>
          <w:sz w:val="32"/>
          <w:szCs w:val="32"/>
        </w:rPr>
        <w:t>(干法</w:t>
      </w:r>
      <w:r w:rsidR="006E224B">
        <w:rPr>
          <w:rFonts w:ascii="仿宋" w:eastAsia="仿宋" w:hAnsi="仿宋"/>
          <w:sz w:val="32"/>
          <w:szCs w:val="32"/>
        </w:rPr>
        <w:t>除尘</w:t>
      </w:r>
      <w:r w:rsidR="006E224B">
        <w:rPr>
          <w:rFonts w:ascii="仿宋" w:eastAsia="仿宋" w:hAnsi="仿宋" w:hint="eastAsia"/>
          <w:sz w:val="32"/>
          <w:szCs w:val="32"/>
        </w:rPr>
        <w:t>)</w:t>
      </w:r>
      <w:r w:rsidRPr="00C76630">
        <w:rPr>
          <w:rFonts w:ascii="仿宋" w:eastAsia="仿宋" w:hAnsi="仿宋" w:hint="eastAsia"/>
          <w:sz w:val="32"/>
          <w:szCs w:val="32"/>
        </w:rPr>
        <w:t>欲进行招标</w:t>
      </w:r>
      <w:r w:rsidR="00ED36B4" w:rsidRPr="00C76630">
        <w:rPr>
          <w:rFonts w:ascii="仿宋" w:eastAsia="仿宋" w:hAnsi="仿宋" w:hint="eastAsia"/>
          <w:sz w:val="32"/>
          <w:szCs w:val="32"/>
        </w:rPr>
        <w:t>出售</w:t>
      </w:r>
      <w:r w:rsidRPr="00C76630">
        <w:rPr>
          <w:rFonts w:ascii="仿宋" w:eastAsia="仿宋" w:hAnsi="仿宋" w:hint="eastAsia"/>
          <w:sz w:val="32"/>
          <w:szCs w:val="32"/>
        </w:rPr>
        <w:t>，现将有关需求说明如下：</w:t>
      </w:r>
    </w:p>
    <w:p w:rsidR="00507C44" w:rsidRPr="00C76630" w:rsidRDefault="00ED36B4" w:rsidP="00C02606">
      <w:pPr>
        <w:numPr>
          <w:ilvl w:val="0"/>
          <w:numId w:val="1"/>
        </w:numPr>
        <w:spacing w:line="360" w:lineRule="auto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出售物资及数量</w:t>
      </w:r>
      <w:r w:rsidR="00507C44" w:rsidRPr="00C76630">
        <w:rPr>
          <w:rFonts w:ascii="仿宋" w:eastAsia="仿宋" w:hAnsi="仿宋" w:cs="楷?_GB2312"/>
          <w:b/>
          <w:bCs/>
          <w:sz w:val="32"/>
          <w:szCs w:val="32"/>
        </w:rPr>
        <w:t>：</w:t>
      </w:r>
    </w:p>
    <w:p w:rsidR="00C05CAC" w:rsidRPr="00C76630" w:rsidRDefault="00E85CD6" w:rsidP="00C7663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6630">
        <w:rPr>
          <w:rFonts w:ascii="仿宋" w:eastAsia="仿宋" w:hAnsi="仿宋" w:hint="eastAsia"/>
          <w:sz w:val="32"/>
          <w:szCs w:val="32"/>
        </w:rPr>
        <w:t>转炉</w:t>
      </w:r>
      <w:r w:rsidR="00313BB3" w:rsidRPr="00C76630">
        <w:rPr>
          <w:rFonts w:ascii="仿宋" w:eastAsia="仿宋" w:hAnsi="仿宋" w:hint="eastAsia"/>
          <w:sz w:val="32"/>
          <w:szCs w:val="32"/>
        </w:rPr>
        <w:t>除尘灰</w:t>
      </w:r>
      <w:r w:rsidR="006E224B">
        <w:rPr>
          <w:rFonts w:ascii="仿宋" w:eastAsia="仿宋" w:hAnsi="仿宋" w:hint="eastAsia"/>
          <w:sz w:val="32"/>
          <w:szCs w:val="32"/>
        </w:rPr>
        <w:t>（干法除尘</w:t>
      </w:r>
      <w:r w:rsidR="00BB6E02">
        <w:rPr>
          <w:rFonts w:ascii="仿宋" w:eastAsia="仿宋" w:hAnsi="仿宋" w:hint="eastAsia"/>
          <w:sz w:val="32"/>
          <w:szCs w:val="32"/>
        </w:rPr>
        <w:t>）</w:t>
      </w:r>
      <w:r w:rsidR="00C76630" w:rsidRPr="00C76630">
        <w:rPr>
          <w:rFonts w:ascii="仿宋" w:eastAsia="仿宋" w:hAnsi="仿宋" w:hint="eastAsia"/>
          <w:sz w:val="32"/>
          <w:szCs w:val="32"/>
        </w:rPr>
        <w:t>：</w:t>
      </w:r>
      <w:r w:rsidR="00905D18" w:rsidRPr="00C76630">
        <w:rPr>
          <w:rFonts w:ascii="仿宋" w:eastAsia="仿宋" w:hAnsi="仿宋" w:hint="eastAsia"/>
          <w:sz w:val="32"/>
          <w:szCs w:val="32"/>
        </w:rPr>
        <w:t>约</w:t>
      </w:r>
      <w:r w:rsidR="00500E11">
        <w:rPr>
          <w:rFonts w:ascii="仿宋" w:eastAsia="仿宋" w:hAnsi="仿宋"/>
          <w:sz w:val="32"/>
          <w:szCs w:val="32"/>
        </w:rPr>
        <w:t>2000</w:t>
      </w:r>
      <w:r w:rsidR="00313BB3" w:rsidRPr="00C76630">
        <w:rPr>
          <w:rFonts w:ascii="仿宋" w:eastAsia="仿宋" w:hAnsi="仿宋" w:hint="eastAsia"/>
          <w:sz w:val="32"/>
          <w:szCs w:val="32"/>
        </w:rPr>
        <w:t>吨</w:t>
      </w:r>
      <w:r w:rsidR="00C76630" w:rsidRPr="00C76630">
        <w:rPr>
          <w:rFonts w:ascii="仿宋" w:eastAsia="仿宋" w:hAnsi="仿宋" w:hint="eastAsia"/>
          <w:sz w:val="32"/>
          <w:szCs w:val="32"/>
        </w:rPr>
        <w:t>/月</w:t>
      </w:r>
      <w:r w:rsidR="007B6E53">
        <w:rPr>
          <w:rFonts w:ascii="仿宋" w:eastAsia="仿宋" w:hAnsi="仿宋" w:hint="eastAsia"/>
          <w:sz w:val="32"/>
          <w:szCs w:val="32"/>
        </w:rPr>
        <w:t>，具体</w:t>
      </w:r>
      <w:r w:rsidR="007B6E53">
        <w:rPr>
          <w:rFonts w:ascii="仿宋" w:eastAsia="仿宋" w:hAnsi="仿宋"/>
          <w:sz w:val="32"/>
          <w:szCs w:val="32"/>
        </w:rPr>
        <w:t>以</w:t>
      </w:r>
      <w:r w:rsidR="007B6E53">
        <w:rPr>
          <w:rFonts w:ascii="仿宋" w:eastAsia="仿宋" w:hAnsi="仿宋" w:hint="eastAsia"/>
          <w:sz w:val="32"/>
          <w:szCs w:val="32"/>
        </w:rPr>
        <w:t>生产实际</w:t>
      </w:r>
      <w:r w:rsidR="007B6E53">
        <w:rPr>
          <w:rFonts w:ascii="仿宋" w:eastAsia="仿宋" w:hAnsi="仿宋"/>
          <w:sz w:val="32"/>
          <w:szCs w:val="32"/>
        </w:rPr>
        <w:t>产生量</w:t>
      </w:r>
      <w:r w:rsidR="007B6E53">
        <w:rPr>
          <w:rFonts w:ascii="仿宋" w:eastAsia="仿宋" w:hAnsi="仿宋" w:hint="eastAsia"/>
          <w:sz w:val="32"/>
          <w:szCs w:val="32"/>
        </w:rPr>
        <w:t>为准</w:t>
      </w:r>
      <w:r w:rsidR="00E30FA3">
        <w:rPr>
          <w:rFonts w:ascii="仿宋" w:eastAsia="仿宋" w:hAnsi="仿宋" w:hint="eastAsia"/>
          <w:sz w:val="32"/>
          <w:szCs w:val="32"/>
        </w:rPr>
        <w:t>,本次外销三个月</w:t>
      </w:r>
      <w:r w:rsidR="00C74E4E" w:rsidRPr="00C76630">
        <w:rPr>
          <w:rFonts w:ascii="仿宋" w:eastAsia="仿宋" w:hAnsi="仿宋" w:hint="eastAsia"/>
          <w:sz w:val="32"/>
          <w:szCs w:val="32"/>
        </w:rPr>
        <w:t>。</w:t>
      </w:r>
      <w:r w:rsidR="00876C48" w:rsidRPr="00C76630">
        <w:rPr>
          <w:rFonts w:ascii="仿宋" w:eastAsia="仿宋" w:hAnsi="仿宋" w:hint="eastAsia"/>
          <w:sz w:val="32"/>
          <w:szCs w:val="32"/>
        </w:rPr>
        <w:t xml:space="preserve">  </w:t>
      </w:r>
    </w:p>
    <w:p w:rsidR="00126ED9" w:rsidRPr="00C76630" w:rsidRDefault="00C05CAC" w:rsidP="00C7663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6630">
        <w:rPr>
          <w:rFonts w:ascii="仿宋" w:eastAsia="仿宋" w:hAnsi="仿宋" w:hint="eastAsia"/>
          <w:sz w:val="32"/>
          <w:szCs w:val="32"/>
        </w:rPr>
        <w:t>中标后新产生的</w:t>
      </w:r>
      <w:r w:rsidR="00E85CD6" w:rsidRPr="00C76630">
        <w:rPr>
          <w:rFonts w:ascii="仿宋" w:eastAsia="仿宋" w:hAnsi="仿宋" w:hint="eastAsia"/>
          <w:sz w:val="32"/>
          <w:szCs w:val="32"/>
        </w:rPr>
        <w:t>转炉</w:t>
      </w:r>
      <w:r w:rsidRPr="00C76630">
        <w:rPr>
          <w:rFonts w:ascii="仿宋" w:eastAsia="仿宋" w:hAnsi="仿宋" w:hint="eastAsia"/>
          <w:sz w:val="32"/>
          <w:szCs w:val="32"/>
        </w:rPr>
        <w:t>除尘灰每天需要直接从出灰口接运装载出厂，</w:t>
      </w:r>
      <w:r w:rsidR="00195C19" w:rsidRPr="00C76630">
        <w:rPr>
          <w:rFonts w:ascii="仿宋" w:eastAsia="仿宋" w:hAnsi="仿宋" w:hint="eastAsia"/>
          <w:sz w:val="32"/>
          <w:szCs w:val="32"/>
        </w:rPr>
        <w:t>不得积压</w:t>
      </w:r>
      <w:r w:rsidR="00E85CD6" w:rsidRPr="00C76630">
        <w:rPr>
          <w:rFonts w:ascii="仿宋" w:eastAsia="仿宋" w:hAnsi="仿宋" w:hint="eastAsia"/>
          <w:sz w:val="32"/>
          <w:szCs w:val="32"/>
        </w:rPr>
        <w:t>，装载车辆需满足车辆料斗封闭</w:t>
      </w:r>
      <w:r w:rsidR="00195C19" w:rsidRPr="00C76630">
        <w:rPr>
          <w:rFonts w:ascii="仿宋" w:eastAsia="仿宋" w:hAnsi="仿宋" w:hint="eastAsia"/>
          <w:sz w:val="32"/>
          <w:szCs w:val="32"/>
        </w:rPr>
        <w:t>。</w:t>
      </w:r>
      <w:r w:rsidR="003C545A" w:rsidRPr="003C545A">
        <w:rPr>
          <w:rFonts w:ascii="仿宋" w:eastAsia="仿宋" w:hAnsi="仿宋" w:hint="eastAsia"/>
          <w:sz w:val="32"/>
          <w:szCs w:val="32"/>
        </w:rPr>
        <w:t>2024年1月开始进厂车辆需满足国六或新能源车辆标准</w:t>
      </w:r>
      <w:r w:rsidR="003C545A">
        <w:rPr>
          <w:rFonts w:ascii="仿宋" w:eastAsia="仿宋" w:hAnsi="仿宋" w:hint="eastAsia"/>
          <w:sz w:val="32"/>
          <w:szCs w:val="32"/>
        </w:rPr>
        <w:t>。</w:t>
      </w:r>
      <w:r w:rsidR="00876C48" w:rsidRPr="00C76630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462C5F" w:rsidRPr="00C76630">
        <w:rPr>
          <w:rFonts w:ascii="仿宋" w:eastAsia="仿宋" w:hAnsi="仿宋" w:hint="eastAsia"/>
          <w:sz w:val="32"/>
          <w:szCs w:val="32"/>
        </w:rPr>
        <w:t xml:space="preserve"> </w:t>
      </w:r>
    </w:p>
    <w:p w:rsidR="007B1E27" w:rsidRPr="00C76630" w:rsidRDefault="007B1E27" w:rsidP="00C7663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6630">
        <w:rPr>
          <w:rFonts w:ascii="仿宋" w:eastAsia="仿宋" w:hAnsi="仿宋" w:hint="eastAsia"/>
          <w:sz w:val="32"/>
          <w:szCs w:val="32"/>
        </w:rPr>
        <w:t>具体情况请投标单位联系我公司</w:t>
      </w:r>
      <w:r w:rsidR="00BB6E02">
        <w:rPr>
          <w:rFonts w:ascii="仿宋" w:eastAsia="仿宋" w:hAnsi="仿宋" w:hint="eastAsia"/>
          <w:sz w:val="32"/>
          <w:szCs w:val="32"/>
        </w:rPr>
        <w:t>业务联系</w:t>
      </w:r>
      <w:r w:rsidR="00BB6E02">
        <w:rPr>
          <w:rFonts w:ascii="仿宋" w:eastAsia="仿宋" w:hAnsi="仿宋"/>
          <w:sz w:val="32"/>
          <w:szCs w:val="32"/>
        </w:rPr>
        <w:t>人</w:t>
      </w:r>
      <w:r w:rsidR="00BB6E02">
        <w:rPr>
          <w:rFonts w:ascii="仿宋" w:eastAsia="仿宋" w:hAnsi="仿宋" w:hint="eastAsia"/>
          <w:sz w:val="32"/>
          <w:szCs w:val="32"/>
        </w:rPr>
        <w:t>（见</w:t>
      </w:r>
      <w:r w:rsidR="00BB6E02">
        <w:rPr>
          <w:rFonts w:ascii="仿宋" w:eastAsia="仿宋" w:hAnsi="仿宋"/>
          <w:sz w:val="32"/>
          <w:szCs w:val="32"/>
        </w:rPr>
        <w:t>七</w:t>
      </w:r>
      <w:r w:rsidR="00BB6E02">
        <w:rPr>
          <w:rFonts w:ascii="仿宋" w:eastAsia="仿宋" w:hAnsi="仿宋" w:hint="eastAsia"/>
          <w:sz w:val="32"/>
          <w:szCs w:val="32"/>
        </w:rPr>
        <w:t>、</w:t>
      </w:r>
      <w:r w:rsidR="00BB6E02">
        <w:rPr>
          <w:rFonts w:ascii="仿宋" w:eastAsia="仿宋" w:hAnsi="仿宋"/>
          <w:sz w:val="32"/>
          <w:szCs w:val="32"/>
        </w:rPr>
        <w:t>其他</w:t>
      </w:r>
      <w:r w:rsidR="00BB6E02">
        <w:rPr>
          <w:rFonts w:ascii="仿宋" w:eastAsia="仿宋" w:hAnsi="仿宋" w:hint="eastAsia"/>
          <w:sz w:val="32"/>
          <w:szCs w:val="32"/>
        </w:rPr>
        <w:t>条款）</w:t>
      </w:r>
      <w:r w:rsidRPr="00C76630">
        <w:rPr>
          <w:rFonts w:ascii="仿宋" w:eastAsia="仿宋" w:hAnsi="仿宋" w:hint="eastAsia"/>
          <w:sz w:val="32"/>
          <w:szCs w:val="32"/>
        </w:rPr>
        <w:t>到现场看货</w:t>
      </w:r>
      <w:r w:rsidR="002F25C2" w:rsidRPr="00C76630">
        <w:rPr>
          <w:rFonts w:ascii="仿宋" w:eastAsia="仿宋" w:hAnsi="仿宋" w:hint="eastAsia"/>
          <w:sz w:val="32"/>
          <w:szCs w:val="32"/>
        </w:rPr>
        <w:t>取样，我公司不负责处理任何质量异议</w:t>
      </w:r>
      <w:r w:rsidR="00BB6E02">
        <w:rPr>
          <w:rFonts w:ascii="仿宋" w:eastAsia="仿宋" w:hAnsi="仿宋" w:hint="eastAsia"/>
          <w:sz w:val="32"/>
          <w:szCs w:val="32"/>
        </w:rPr>
        <w:t>，如中标用户因不</w:t>
      </w:r>
      <w:r w:rsidR="00585AE0" w:rsidRPr="00C76630">
        <w:rPr>
          <w:rFonts w:ascii="仿宋" w:eastAsia="仿宋" w:hAnsi="仿宋" w:hint="eastAsia"/>
          <w:sz w:val="32"/>
          <w:szCs w:val="32"/>
        </w:rPr>
        <w:t>看货</w:t>
      </w:r>
      <w:r w:rsidR="00BB6E02">
        <w:rPr>
          <w:rFonts w:ascii="仿宋" w:eastAsia="仿宋" w:hAnsi="仿宋" w:hint="eastAsia"/>
          <w:sz w:val="32"/>
          <w:szCs w:val="32"/>
        </w:rPr>
        <w:t>所</w:t>
      </w:r>
      <w:r w:rsidR="00585AE0" w:rsidRPr="00C76630">
        <w:rPr>
          <w:rFonts w:ascii="仿宋" w:eastAsia="仿宋" w:hAnsi="仿宋" w:hint="eastAsia"/>
          <w:sz w:val="32"/>
          <w:szCs w:val="32"/>
        </w:rPr>
        <w:t>产生的一切后果由用户自行承担</w:t>
      </w:r>
      <w:r w:rsidRPr="00C76630">
        <w:rPr>
          <w:rFonts w:ascii="仿宋" w:eastAsia="仿宋" w:hAnsi="仿宋" w:hint="eastAsia"/>
          <w:sz w:val="32"/>
          <w:szCs w:val="32"/>
        </w:rPr>
        <w:t>。</w:t>
      </w:r>
    </w:p>
    <w:p w:rsidR="00C76630" w:rsidRDefault="00507C44" w:rsidP="00C76630">
      <w:pPr>
        <w:spacing w:line="360" w:lineRule="auto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二、</w:t>
      </w:r>
      <w:r w:rsidRPr="00C76630">
        <w:rPr>
          <w:rFonts w:ascii="仿宋" w:eastAsia="仿宋" w:hAnsi="仿宋" w:cs="楷?_GB2312"/>
          <w:b/>
          <w:bCs/>
          <w:sz w:val="32"/>
          <w:szCs w:val="32"/>
        </w:rPr>
        <w:t>运输及包装：</w:t>
      </w:r>
    </w:p>
    <w:p w:rsidR="00507C44" w:rsidRPr="00C76630" w:rsidRDefault="00ED36B4" w:rsidP="00C76630">
      <w:pPr>
        <w:spacing w:line="360" w:lineRule="auto"/>
        <w:ind w:firstLineChars="200" w:firstLine="640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货物运输方式为汽运</w:t>
      </w:r>
      <w:r w:rsidR="00507C44" w:rsidRPr="00C76630">
        <w:rPr>
          <w:rFonts w:ascii="仿宋" w:eastAsia="仿宋" w:hAnsi="仿宋" w:cs="楷?_GB2312"/>
          <w:sz w:val="32"/>
          <w:szCs w:val="32"/>
        </w:rPr>
        <w:t>，</w:t>
      </w:r>
      <w:r w:rsidR="00840AF6" w:rsidRPr="00C76630">
        <w:rPr>
          <w:rStyle w:val="a8"/>
          <w:rFonts w:ascii="仿宋" w:eastAsia="仿宋" w:hAnsi="仿宋" w:cs="宋体" w:hint="eastAsia"/>
          <w:sz w:val="32"/>
          <w:szCs w:val="32"/>
        </w:rPr>
        <w:t>中标单位负责运输</w:t>
      </w:r>
      <w:r w:rsidR="00912BEF" w:rsidRPr="00C76630">
        <w:rPr>
          <w:rStyle w:val="a8"/>
          <w:rFonts w:ascii="仿宋" w:eastAsia="仿宋" w:hAnsi="仿宋" w:cs="宋体" w:hint="eastAsia"/>
          <w:sz w:val="32"/>
          <w:szCs w:val="32"/>
        </w:rPr>
        <w:t>及费用</w:t>
      </w:r>
      <w:r w:rsidR="00C76630" w:rsidRPr="00C76630">
        <w:rPr>
          <w:rStyle w:val="a8"/>
          <w:rFonts w:ascii="仿宋" w:eastAsia="仿宋" w:hAnsi="仿宋" w:cs="宋体" w:hint="eastAsia"/>
          <w:sz w:val="32"/>
          <w:szCs w:val="32"/>
        </w:rPr>
        <w:t>，甲方负责</w:t>
      </w:r>
      <w:r w:rsidR="000546F1">
        <w:rPr>
          <w:rStyle w:val="a8"/>
          <w:rFonts w:ascii="仿宋" w:eastAsia="仿宋" w:hAnsi="仿宋" w:cs="宋体" w:hint="eastAsia"/>
          <w:sz w:val="32"/>
          <w:szCs w:val="32"/>
        </w:rPr>
        <w:t>放料口</w:t>
      </w:r>
      <w:r w:rsidR="00547C15">
        <w:rPr>
          <w:rStyle w:val="a8"/>
          <w:rFonts w:ascii="仿宋" w:eastAsia="仿宋" w:hAnsi="仿宋" w:cs="宋体" w:hint="eastAsia"/>
          <w:sz w:val="32"/>
          <w:szCs w:val="32"/>
        </w:rPr>
        <w:t>放料</w:t>
      </w:r>
      <w:r w:rsidR="00C76630" w:rsidRPr="00C76630">
        <w:rPr>
          <w:rStyle w:val="a8"/>
          <w:rFonts w:ascii="仿宋" w:eastAsia="仿宋" w:hAnsi="仿宋" w:cs="宋体" w:hint="eastAsia"/>
          <w:sz w:val="32"/>
          <w:szCs w:val="32"/>
        </w:rPr>
        <w:t>装载</w:t>
      </w:r>
      <w:r w:rsidR="00585AE0" w:rsidRPr="00C76630">
        <w:rPr>
          <w:rFonts w:ascii="仿宋" w:eastAsia="仿宋" w:hAnsi="仿宋" w:cs="楷?_GB2312" w:hint="eastAsia"/>
          <w:sz w:val="32"/>
          <w:szCs w:val="32"/>
        </w:rPr>
        <w:t>。</w:t>
      </w:r>
      <w:r w:rsidR="00585AE0" w:rsidRPr="00C76630">
        <w:rPr>
          <w:rFonts w:ascii="仿宋" w:eastAsia="仿宋" w:hAnsi="仿宋" w:cs="楷?_GB2312"/>
          <w:sz w:val="32"/>
          <w:szCs w:val="32"/>
        </w:rPr>
        <w:t xml:space="preserve"> </w:t>
      </w:r>
    </w:p>
    <w:p w:rsidR="00507C44" w:rsidRPr="00C76630" w:rsidRDefault="008B1E53" w:rsidP="00C0260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提货</w:t>
      </w:r>
      <w:r w:rsidR="00507C44" w:rsidRPr="00C76630">
        <w:rPr>
          <w:rFonts w:ascii="仿宋" w:eastAsia="仿宋" w:hAnsi="仿宋" w:cs="楷?_GB2312"/>
          <w:b/>
          <w:bCs/>
          <w:sz w:val="32"/>
          <w:szCs w:val="32"/>
        </w:rPr>
        <w:t>期限：</w:t>
      </w:r>
    </w:p>
    <w:p w:rsidR="00C77238" w:rsidRPr="00C76630" w:rsidRDefault="00621967" w:rsidP="00585AE0">
      <w:pPr>
        <w:spacing w:line="360" w:lineRule="auto"/>
        <w:ind w:firstLine="465"/>
        <w:rPr>
          <w:rFonts w:ascii="仿宋" w:eastAsia="仿宋" w:hAnsi="仿宋" w:cs="楷?_GB2312"/>
          <w:sz w:val="32"/>
          <w:szCs w:val="32"/>
        </w:rPr>
      </w:pPr>
      <w:r w:rsidRPr="00153B67">
        <w:rPr>
          <w:rFonts w:ascii="仿宋" w:eastAsia="仿宋" w:hAnsi="仿宋" w:cs="楷?_GB2312" w:hint="eastAsia"/>
          <w:b/>
          <w:sz w:val="32"/>
          <w:szCs w:val="32"/>
        </w:rPr>
        <w:t>提货</w:t>
      </w:r>
      <w:r w:rsidRPr="00153B67">
        <w:rPr>
          <w:rFonts w:ascii="仿宋" w:eastAsia="仿宋" w:hAnsi="仿宋" w:cs="楷?_GB2312"/>
          <w:b/>
          <w:sz w:val="32"/>
          <w:szCs w:val="32"/>
        </w:rPr>
        <w:t>期限</w:t>
      </w:r>
      <w:r w:rsidR="006548C5" w:rsidRPr="00153B67">
        <w:rPr>
          <w:rFonts w:ascii="仿宋" w:eastAsia="仿宋" w:hAnsi="仿宋" w:cs="楷?_GB2312" w:hint="eastAsia"/>
          <w:b/>
          <w:sz w:val="32"/>
          <w:szCs w:val="32"/>
        </w:rPr>
        <w:t>三</w:t>
      </w:r>
      <w:r w:rsidR="00B520D1" w:rsidRPr="00153B67">
        <w:rPr>
          <w:rFonts w:ascii="仿宋" w:eastAsia="仿宋" w:hAnsi="仿宋" w:cs="楷?_GB2312" w:hint="eastAsia"/>
          <w:b/>
          <w:sz w:val="32"/>
          <w:szCs w:val="32"/>
        </w:rPr>
        <w:t>个月</w:t>
      </w:r>
      <w:r w:rsidRPr="00153B67">
        <w:rPr>
          <w:rFonts w:ascii="仿宋" w:eastAsia="仿宋" w:hAnsi="仿宋" w:cs="楷?_GB2312" w:hint="eastAsia"/>
          <w:b/>
          <w:sz w:val="32"/>
          <w:szCs w:val="32"/>
        </w:rPr>
        <w:t>，从</w:t>
      </w:r>
      <w:r w:rsidRPr="00153B67">
        <w:rPr>
          <w:rFonts w:ascii="仿宋" w:eastAsia="仿宋" w:hAnsi="仿宋"/>
          <w:b/>
          <w:sz w:val="32"/>
          <w:szCs w:val="32"/>
        </w:rPr>
        <w:t>2023</w:t>
      </w:r>
      <w:r w:rsidRPr="00153B67">
        <w:rPr>
          <w:rFonts w:ascii="仿宋" w:eastAsia="仿宋" w:hAnsi="仿宋" w:hint="eastAsia"/>
          <w:b/>
          <w:sz w:val="32"/>
          <w:szCs w:val="32"/>
        </w:rPr>
        <w:t>年12月20日至</w:t>
      </w:r>
      <w:r w:rsidRPr="00153B67">
        <w:rPr>
          <w:rFonts w:ascii="仿宋" w:eastAsia="仿宋" w:hAnsi="仿宋"/>
          <w:b/>
          <w:sz w:val="32"/>
          <w:szCs w:val="32"/>
        </w:rPr>
        <w:t>2024</w:t>
      </w:r>
      <w:r w:rsidRPr="00153B67">
        <w:rPr>
          <w:rFonts w:ascii="仿宋" w:eastAsia="仿宋" w:hAnsi="仿宋" w:hint="eastAsia"/>
          <w:b/>
          <w:sz w:val="32"/>
          <w:szCs w:val="32"/>
        </w:rPr>
        <w:t>年3月20日止</w:t>
      </w:r>
      <w:r w:rsidR="00A72AB9" w:rsidRPr="00153B67">
        <w:rPr>
          <w:rFonts w:ascii="仿宋" w:eastAsia="仿宋" w:hAnsi="仿宋" w:cs="楷?_GB2312" w:hint="eastAsia"/>
          <w:b/>
          <w:sz w:val="32"/>
          <w:szCs w:val="32"/>
        </w:rPr>
        <w:t>，</w:t>
      </w:r>
      <w:r w:rsidR="00585AE0" w:rsidRPr="00153B67">
        <w:rPr>
          <w:rFonts w:ascii="仿宋" w:eastAsia="仿宋" w:hAnsi="仿宋" w:cs="楷?_GB2312" w:hint="eastAsia"/>
          <w:b/>
          <w:sz w:val="32"/>
          <w:szCs w:val="32"/>
        </w:rPr>
        <w:t>提货现场不得积压</w:t>
      </w:r>
      <w:r w:rsidR="00ED79A1" w:rsidRPr="00153B67">
        <w:rPr>
          <w:rFonts w:ascii="仿宋" w:eastAsia="仿宋" w:hAnsi="仿宋" w:cs="楷?_GB2312"/>
          <w:b/>
          <w:sz w:val="32"/>
          <w:szCs w:val="32"/>
        </w:rPr>
        <w:t>。</w:t>
      </w:r>
      <w:r w:rsidR="00695E07" w:rsidRPr="00C76630">
        <w:rPr>
          <w:rFonts w:ascii="仿宋" w:eastAsia="仿宋" w:hAnsi="仿宋" w:cs="楷?_GB2312" w:hint="eastAsia"/>
          <w:sz w:val="32"/>
          <w:szCs w:val="32"/>
        </w:rPr>
        <w:t>要求</w:t>
      </w:r>
      <w:r w:rsidR="00A265F8" w:rsidRPr="00C76630">
        <w:rPr>
          <w:rFonts w:ascii="仿宋" w:eastAsia="仿宋" w:hAnsi="仿宋" w:cs="楷?_GB2312" w:hint="eastAsia"/>
          <w:sz w:val="32"/>
          <w:szCs w:val="32"/>
        </w:rPr>
        <w:t>接到提货通知后安排提货</w:t>
      </w:r>
      <w:r w:rsidR="00801546" w:rsidRPr="00C76630">
        <w:rPr>
          <w:rFonts w:ascii="仿宋" w:eastAsia="仿宋" w:hAnsi="仿宋" w:cs="楷?_GB2312" w:hint="eastAsia"/>
          <w:sz w:val="32"/>
          <w:szCs w:val="32"/>
        </w:rPr>
        <w:t>，不得影响正常生产</w:t>
      </w:r>
      <w:r w:rsidR="00695E07" w:rsidRPr="00C76630">
        <w:rPr>
          <w:rFonts w:ascii="仿宋" w:eastAsia="仿宋" w:hAnsi="仿宋" w:cs="楷?_GB2312" w:hint="eastAsia"/>
          <w:sz w:val="32"/>
          <w:szCs w:val="32"/>
        </w:rPr>
        <w:t>。</w:t>
      </w:r>
    </w:p>
    <w:p w:rsidR="00C77238" w:rsidRPr="00C76630" w:rsidRDefault="00C77238" w:rsidP="00C0260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报价及</w:t>
      </w:r>
      <w:r w:rsidRPr="00C76630">
        <w:rPr>
          <w:rFonts w:ascii="仿宋" w:eastAsia="仿宋" w:hAnsi="仿宋" w:cs="楷?_GB2312"/>
          <w:b/>
          <w:bCs/>
          <w:sz w:val="32"/>
          <w:szCs w:val="32"/>
        </w:rPr>
        <w:t>付款</w:t>
      </w: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：</w:t>
      </w:r>
    </w:p>
    <w:p w:rsidR="002C0F06" w:rsidRPr="00C76630" w:rsidRDefault="002C0F06" w:rsidP="00C76630">
      <w:pPr>
        <w:spacing w:line="360" w:lineRule="auto"/>
        <w:ind w:firstLineChars="200" w:firstLine="640"/>
        <w:rPr>
          <w:rFonts w:ascii="仿宋" w:eastAsia="仿宋" w:hAnsi="仿宋" w:cs="楷?_GB2312"/>
          <w:color w:val="FF0000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1</w:t>
      </w:r>
      <w:r w:rsidR="00C76630">
        <w:rPr>
          <w:rFonts w:ascii="仿宋" w:eastAsia="仿宋" w:hAnsi="仿宋" w:cs="楷?_GB2312" w:hint="eastAsia"/>
          <w:sz w:val="32"/>
          <w:szCs w:val="32"/>
        </w:rPr>
        <w:t>.</w:t>
      </w:r>
      <w:r w:rsidR="00C77238" w:rsidRPr="00C76630">
        <w:rPr>
          <w:rFonts w:ascii="仿宋" w:eastAsia="仿宋" w:hAnsi="仿宋" w:cs="楷?_GB2312"/>
          <w:sz w:val="32"/>
          <w:szCs w:val="32"/>
        </w:rPr>
        <w:t>投标单位</w:t>
      </w:r>
      <w:r w:rsidR="00C77238" w:rsidRPr="00C76630">
        <w:rPr>
          <w:rStyle w:val="a8"/>
          <w:rFonts w:ascii="仿宋" w:eastAsia="仿宋" w:hAnsi="仿宋" w:cs="宋体"/>
          <w:sz w:val="32"/>
          <w:szCs w:val="32"/>
        </w:rPr>
        <w:t>所报价格</w:t>
      </w:r>
      <w:r w:rsidR="00C77238" w:rsidRPr="00C76630">
        <w:rPr>
          <w:rStyle w:val="a8"/>
          <w:rFonts w:ascii="仿宋" w:eastAsia="仿宋" w:hAnsi="仿宋" w:cs="宋体" w:hint="eastAsia"/>
          <w:sz w:val="32"/>
          <w:szCs w:val="32"/>
        </w:rPr>
        <w:t>为</w:t>
      </w:r>
      <w:r w:rsidR="001D25C1" w:rsidRPr="00C76630">
        <w:rPr>
          <w:rStyle w:val="a8"/>
          <w:rFonts w:ascii="仿宋" w:eastAsia="仿宋" w:hAnsi="仿宋" w:cs="宋体" w:hint="eastAsia"/>
          <w:sz w:val="32"/>
          <w:szCs w:val="32"/>
        </w:rPr>
        <w:t>含税出厂价</w:t>
      </w:r>
      <w:r w:rsidR="00621967">
        <w:rPr>
          <w:rStyle w:val="a8"/>
          <w:rFonts w:ascii="仿宋" w:eastAsia="仿宋" w:hAnsi="仿宋" w:cs="宋体" w:hint="eastAsia"/>
          <w:sz w:val="32"/>
          <w:szCs w:val="32"/>
        </w:rPr>
        <w:t>包含</w:t>
      </w:r>
      <w:r w:rsidR="00621967">
        <w:rPr>
          <w:rStyle w:val="a8"/>
          <w:rFonts w:ascii="仿宋" w:eastAsia="仿宋" w:hAnsi="仿宋" w:cs="宋体"/>
          <w:sz w:val="32"/>
          <w:szCs w:val="32"/>
        </w:rPr>
        <w:t>检斤</w:t>
      </w:r>
      <w:r w:rsidR="00621967">
        <w:rPr>
          <w:rStyle w:val="a8"/>
          <w:rFonts w:ascii="仿宋" w:eastAsia="仿宋" w:hAnsi="仿宋" w:cs="宋体" w:hint="eastAsia"/>
          <w:sz w:val="32"/>
          <w:szCs w:val="32"/>
        </w:rPr>
        <w:t>费</w:t>
      </w:r>
      <w:r w:rsidRPr="00C76630">
        <w:rPr>
          <w:rStyle w:val="a8"/>
          <w:rFonts w:ascii="仿宋" w:eastAsia="仿宋" w:hAnsi="仿宋" w:cs="宋体" w:hint="eastAsia"/>
          <w:sz w:val="32"/>
          <w:szCs w:val="32"/>
        </w:rPr>
        <w:t>；</w:t>
      </w:r>
    </w:p>
    <w:p w:rsidR="00C77238" w:rsidRPr="00C76630" w:rsidRDefault="0089468C" w:rsidP="00C76630">
      <w:pPr>
        <w:pStyle w:val="a7"/>
        <w:spacing w:line="360" w:lineRule="auto"/>
        <w:ind w:left="510" w:firstLineChars="50" w:firstLine="16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lastRenderedPageBreak/>
        <w:t>2</w:t>
      </w:r>
      <w:r w:rsidR="00C76630">
        <w:rPr>
          <w:rFonts w:ascii="仿宋" w:eastAsia="仿宋" w:hAnsi="仿宋" w:cs="楷?_GB2312" w:hint="eastAsia"/>
          <w:sz w:val="32"/>
          <w:szCs w:val="32"/>
        </w:rPr>
        <w:t>.</w:t>
      </w:r>
      <w:r w:rsidR="00C77238" w:rsidRPr="00C76630">
        <w:rPr>
          <w:rFonts w:ascii="仿宋" w:eastAsia="仿宋" w:hAnsi="仿宋" w:cs="楷?_GB2312" w:hint="eastAsia"/>
          <w:sz w:val="32"/>
          <w:szCs w:val="32"/>
        </w:rPr>
        <w:t>付款方式为</w:t>
      </w:r>
      <w:r w:rsidR="00785EF3" w:rsidRPr="00C76630">
        <w:rPr>
          <w:rFonts w:ascii="仿宋" w:eastAsia="仿宋" w:hAnsi="仿宋" w:cs="楷?_GB2312" w:hint="eastAsia"/>
          <w:sz w:val="32"/>
          <w:szCs w:val="32"/>
        </w:rPr>
        <w:t>提货前预付</w:t>
      </w:r>
      <w:r w:rsidR="009A2FA9" w:rsidRPr="00C76630">
        <w:rPr>
          <w:rFonts w:ascii="仿宋" w:eastAsia="仿宋" w:hAnsi="仿宋" w:cs="楷?_GB2312" w:hint="eastAsia"/>
          <w:sz w:val="32"/>
          <w:szCs w:val="32"/>
        </w:rPr>
        <w:t>货</w:t>
      </w:r>
      <w:r w:rsidR="00785EF3" w:rsidRPr="00C76630">
        <w:rPr>
          <w:rFonts w:ascii="仿宋" w:eastAsia="仿宋" w:hAnsi="仿宋" w:cs="楷?_GB2312" w:hint="eastAsia"/>
          <w:sz w:val="32"/>
          <w:szCs w:val="32"/>
        </w:rPr>
        <w:t>款</w:t>
      </w:r>
      <w:r w:rsidR="00C77238" w:rsidRPr="00C76630">
        <w:rPr>
          <w:rFonts w:ascii="仿宋" w:eastAsia="仿宋" w:hAnsi="仿宋" w:cs="楷?_GB2312" w:hint="eastAsia"/>
          <w:sz w:val="32"/>
          <w:szCs w:val="32"/>
        </w:rPr>
        <w:t>。</w:t>
      </w:r>
    </w:p>
    <w:p w:rsidR="00C253A0" w:rsidRPr="00C76630" w:rsidRDefault="00C253A0" w:rsidP="00C0260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/>
          <w:b/>
          <w:bCs/>
          <w:sz w:val="32"/>
          <w:szCs w:val="32"/>
        </w:rPr>
        <w:t>违约责任：</w:t>
      </w:r>
    </w:p>
    <w:p w:rsidR="00C76630" w:rsidRDefault="00C253A0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/>
          <w:sz w:val="32"/>
          <w:szCs w:val="32"/>
        </w:rPr>
        <w:t>如因</w:t>
      </w:r>
      <w:r w:rsidR="00D34883" w:rsidRPr="00C76630">
        <w:rPr>
          <w:rFonts w:ascii="仿宋" w:eastAsia="仿宋" w:hAnsi="仿宋" w:cs="楷?_GB2312" w:hint="eastAsia"/>
          <w:sz w:val="32"/>
          <w:szCs w:val="32"/>
        </w:rPr>
        <w:t>中标单位</w:t>
      </w:r>
      <w:r w:rsidRPr="00C76630">
        <w:rPr>
          <w:rFonts w:ascii="仿宋" w:eastAsia="仿宋" w:hAnsi="仿宋" w:cs="楷?_GB2312"/>
          <w:sz w:val="32"/>
          <w:szCs w:val="32"/>
        </w:rPr>
        <w:t>原因不能</w:t>
      </w:r>
      <w:r w:rsidR="00ED36B4" w:rsidRPr="00C76630">
        <w:rPr>
          <w:rFonts w:ascii="仿宋" w:eastAsia="仿宋" w:hAnsi="仿宋" w:cs="楷?_GB2312" w:hint="eastAsia"/>
          <w:sz w:val="32"/>
          <w:szCs w:val="32"/>
        </w:rPr>
        <w:t>按时</w:t>
      </w:r>
      <w:r w:rsidR="008B1E53" w:rsidRPr="00C76630">
        <w:rPr>
          <w:rFonts w:ascii="仿宋" w:eastAsia="仿宋" w:hAnsi="仿宋" w:cs="楷?_GB2312" w:hint="eastAsia"/>
          <w:sz w:val="32"/>
          <w:szCs w:val="32"/>
        </w:rPr>
        <w:t>完成提货</w:t>
      </w:r>
      <w:r w:rsidRPr="00C76630">
        <w:rPr>
          <w:rFonts w:ascii="仿宋" w:eastAsia="仿宋" w:hAnsi="仿宋" w:cs="楷?_GB2312"/>
          <w:sz w:val="32"/>
          <w:szCs w:val="32"/>
        </w:rPr>
        <w:t>，</w:t>
      </w:r>
      <w:r w:rsidR="008B1E53" w:rsidRPr="00C76630">
        <w:rPr>
          <w:rFonts w:ascii="仿宋" w:eastAsia="仿宋" w:hAnsi="仿宋" w:cs="楷?_GB2312" w:hint="eastAsia"/>
          <w:sz w:val="32"/>
          <w:szCs w:val="32"/>
        </w:rPr>
        <w:t>供方有权终止合同，并</w:t>
      </w:r>
      <w:r w:rsidR="00ED36B4" w:rsidRPr="00C76630">
        <w:rPr>
          <w:rFonts w:ascii="仿宋" w:eastAsia="仿宋" w:hAnsi="仿宋" w:cs="楷?_GB2312" w:hint="eastAsia"/>
          <w:sz w:val="32"/>
          <w:szCs w:val="32"/>
        </w:rPr>
        <w:t>扣除全额</w:t>
      </w:r>
      <w:r w:rsidR="00A72AB9">
        <w:rPr>
          <w:rFonts w:ascii="仿宋" w:eastAsia="仿宋" w:hAnsi="仿宋" w:cs="楷?_GB2312" w:hint="eastAsia"/>
          <w:sz w:val="32"/>
          <w:szCs w:val="32"/>
        </w:rPr>
        <w:t>履约</w:t>
      </w:r>
      <w:r w:rsidR="00ED36B4" w:rsidRPr="00C76630">
        <w:rPr>
          <w:rFonts w:ascii="仿宋" w:eastAsia="仿宋" w:hAnsi="仿宋" w:cs="楷?_GB2312" w:hint="eastAsia"/>
          <w:sz w:val="32"/>
          <w:szCs w:val="32"/>
        </w:rPr>
        <w:t>保证金</w:t>
      </w:r>
      <w:r w:rsidRPr="00C76630">
        <w:rPr>
          <w:rFonts w:ascii="仿宋" w:eastAsia="仿宋" w:hAnsi="仿宋" w:cs="楷?_GB2312" w:hint="eastAsia"/>
          <w:sz w:val="32"/>
          <w:szCs w:val="32"/>
        </w:rPr>
        <w:t>。</w:t>
      </w:r>
    </w:p>
    <w:p w:rsidR="00375E6B" w:rsidRPr="00C76630" w:rsidRDefault="00375E6B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投标单位必须符合国家环保要求，如有环保问题及时与我厂沟通，如因环保问题影响招标、提货等业务，我厂有权终止业务。</w:t>
      </w:r>
    </w:p>
    <w:p w:rsidR="00C253A0" w:rsidRPr="00C76630" w:rsidRDefault="00ED36B4" w:rsidP="00C0260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C76630">
        <w:rPr>
          <w:rFonts w:ascii="仿宋" w:eastAsia="仿宋" w:hAnsi="仿宋" w:cs="楷?_GB2312"/>
          <w:b/>
          <w:bCs/>
          <w:sz w:val="32"/>
          <w:szCs w:val="32"/>
        </w:rPr>
        <w:t>投标</w:t>
      </w:r>
      <w:r w:rsidR="00C253A0" w:rsidRPr="00C76630">
        <w:rPr>
          <w:rFonts w:ascii="仿宋" w:eastAsia="仿宋" w:hAnsi="仿宋" w:cs="楷?_GB2312"/>
          <w:b/>
          <w:bCs/>
          <w:sz w:val="32"/>
          <w:szCs w:val="32"/>
        </w:rPr>
        <w:t>保证金和标书费等要求：</w:t>
      </w:r>
    </w:p>
    <w:p w:rsidR="00C76630" w:rsidRDefault="00C76630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>
        <w:rPr>
          <w:rFonts w:ascii="仿宋" w:eastAsia="仿宋" w:hAnsi="仿宋" w:cs="楷?_GB2312" w:hint="eastAsia"/>
          <w:sz w:val="32"/>
          <w:szCs w:val="32"/>
        </w:rPr>
        <w:t>1.</w:t>
      </w:r>
      <w:r w:rsidR="0089468C" w:rsidRPr="00C76630">
        <w:rPr>
          <w:rFonts w:ascii="仿宋" w:eastAsia="仿宋" w:hAnsi="仿宋" w:cs="楷?_GB2312" w:hint="eastAsia"/>
          <w:sz w:val="32"/>
          <w:szCs w:val="32"/>
        </w:rPr>
        <w:t>本次招标收取标书费</w:t>
      </w:r>
      <w:r w:rsidR="00B520D1" w:rsidRPr="00AE5879">
        <w:rPr>
          <w:rFonts w:ascii="仿宋" w:eastAsia="仿宋" w:hAnsi="仿宋" w:cs="楷?_GB2312" w:hint="eastAsia"/>
          <w:b/>
          <w:sz w:val="32"/>
          <w:szCs w:val="32"/>
        </w:rPr>
        <w:t>2</w:t>
      </w:r>
      <w:r w:rsidR="0089468C" w:rsidRPr="00AE5879">
        <w:rPr>
          <w:rFonts w:ascii="仿宋" w:eastAsia="仿宋" w:hAnsi="仿宋" w:cs="楷?_GB2312"/>
          <w:b/>
          <w:sz w:val="32"/>
          <w:szCs w:val="32"/>
        </w:rPr>
        <w:t>00</w:t>
      </w:r>
      <w:r w:rsidR="0089468C" w:rsidRPr="00AE5879">
        <w:rPr>
          <w:rFonts w:ascii="仿宋" w:eastAsia="仿宋" w:hAnsi="仿宋" w:cs="楷?_GB2312" w:hint="eastAsia"/>
          <w:b/>
          <w:sz w:val="32"/>
          <w:szCs w:val="32"/>
        </w:rPr>
        <w:t>元</w:t>
      </w:r>
      <w:r w:rsidR="0089468C" w:rsidRPr="00C76630">
        <w:rPr>
          <w:rFonts w:ascii="仿宋" w:eastAsia="仿宋" w:hAnsi="仿宋" w:cs="楷?_GB2312" w:hint="eastAsia"/>
          <w:sz w:val="32"/>
          <w:szCs w:val="32"/>
        </w:rPr>
        <w:t>，</w:t>
      </w:r>
      <w:r w:rsidR="00622A10" w:rsidRPr="00C76630">
        <w:rPr>
          <w:rFonts w:ascii="仿宋" w:eastAsia="仿宋" w:hAnsi="仿宋" w:cs="楷?_GB2312" w:hint="eastAsia"/>
          <w:sz w:val="32"/>
          <w:szCs w:val="32"/>
        </w:rPr>
        <w:t>投标</w:t>
      </w:r>
      <w:r w:rsidR="0089468C" w:rsidRPr="00C76630">
        <w:rPr>
          <w:rFonts w:ascii="仿宋" w:eastAsia="仿宋" w:hAnsi="仿宋" w:cs="楷?_GB2312" w:hint="eastAsia"/>
          <w:sz w:val="32"/>
          <w:szCs w:val="32"/>
        </w:rPr>
        <w:t>保证金</w:t>
      </w:r>
      <w:r w:rsidR="007255BE" w:rsidRPr="00AE5879">
        <w:rPr>
          <w:rFonts w:ascii="仿宋" w:eastAsia="仿宋" w:hAnsi="仿宋" w:cs="楷?_GB2312"/>
          <w:b/>
          <w:sz w:val="32"/>
          <w:szCs w:val="32"/>
        </w:rPr>
        <w:t>2</w:t>
      </w:r>
      <w:r w:rsidR="0089468C" w:rsidRPr="00AE5879">
        <w:rPr>
          <w:rFonts w:ascii="仿宋" w:eastAsia="仿宋" w:hAnsi="仿宋" w:cs="楷?_GB2312" w:hint="eastAsia"/>
          <w:b/>
          <w:sz w:val="32"/>
          <w:szCs w:val="32"/>
        </w:rPr>
        <w:t>万元</w:t>
      </w:r>
      <w:bookmarkStart w:id="0" w:name="_GoBack"/>
      <w:bookmarkEnd w:id="0"/>
      <w:r w:rsidR="0089468C" w:rsidRPr="00C76630">
        <w:rPr>
          <w:rFonts w:ascii="仿宋" w:eastAsia="仿宋" w:hAnsi="仿宋" w:cs="楷?_GB2312" w:hint="eastAsia"/>
          <w:sz w:val="32"/>
          <w:szCs w:val="32"/>
        </w:rPr>
        <w:t>，分两笔汇入。不交纳投标保证金的没有投标资格；</w:t>
      </w:r>
      <w:r w:rsidR="00BA16E2" w:rsidRPr="00C76630">
        <w:rPr>
          <w:rFonts w:ascii="仿宋" w:eastAsia="仿宋" w:hAnsi="仿宋" w:cs="楷?_GB2312" w:hint="eastAsia"/>
          <w:sz w:val="32"/>
          <w:szCs w:val="32"/>
        </w:rPr>
        <w:t>投标结束</w:t>
      </w:r>
      <w:r w:rsidR="00A265F8" w:rsidRPr="00C76630">
        <w:rPr>
          <w:rFonts w:ascii="仿宋" w:eastAsia="仿宋" w:hAnsi="仿宋" w:cs="楷?_GB2312" w:hint="eastAsia"/>
          <w:sz w:val="32"/>
          <w:szCs w:val="32"/>
        </w:rPr>
        <w:t>后</w:t>
      </w:r>
      <w:r w:rsidR="005A1322">
        <w:rPr>
          <w:rFonts w:ascii="仿宋" w:eastAsia="仿宋" w:hAnsi="仿宋" w:cs="楷?_GB2312" w:hint="eastAsia"/>
          <w:sz w:val="32"/>
          <w:szCs w:val="32"/>
        </w:rPr>
        <w:t>凭公函 书面</w:t>
      </w:r>
      <w:r w:rsidR="00A265F8" w:rsidRPr="00C76630">
        <w:rPr>
          <w:rFonts w:ascii="仿宋" w:eastAsia="仿宋" w:hAnsi="仿宋" w:cs="楷?_GB2312" w:hint="eastAsia"/>
          <w:sz w:val="32"/>
          <w:szCs w:val="32"/>
        </w:rPr>
        <w:t>申请</w:t>
      </w:r>
      <w:r w:rsidR="005A1322">
        <w:rPr>
          <w:rFonts w:ascii="仿宋" w:eastAsia="仿宋" w:hAnsi="仿宋" w:cs="楷?_GB2312" w:hint="eastAsia"/>
          <w:sz w:val="32"/>
          <w:szCs w:val="32"/>
        </w:rPr>
        <w:t>，办理</w:t>
      </w:r>
      <w:r w:rsidR="00A265F8" w:rsidRPr="00C76630">
        <w:rPr>
          <w:rFonts w:ascii="仿宋" w:eastAsia="仿宋" w:hAnsi="仿宋" w:cs="楷?_GB2312" w:hint="eastAsia"/>
          <w:sz w:val="32"/>
          <w:szCs w:val="32"/>
        </w:rPr>
        <w:t>投标保证金</w:t>
      </w:r>
      <w:r w:rsidR="005A1322">
        <w:rPr>
          <w:rFonts w:ascii="仿宋" w:eastAsia="仿宋" w:hAnsi="仿宋" w:cs="楷?_GB2312" w:hint="eastAsia"/>
          <w:sz w:val="32"/>
          <w:szCs w:val="32"/>
        </w:rPr>
        <w:t>返还</w:t>
      </w:r>
      <w:r w:rsidR="00A265F8" w:rsidRPr="00C76630">
        <w:rPr>
          <w:rFonts w:ascii="仿宋" w:eastAsia="仿宋" w:hAnsi="仿宋" w:cs="楷?_GB2312" w:hint="eastAsia"/>
          <w:sz w:val="32"/>
          <w:szCs w:val="32"/>
        </w:rPr>
        <w:t>。</w:t>
      </w:r>
      <w:r w:rsidR="00AE5879" w:rsidRPr="00AE5879">
        <w:rPr>
          <w:rFonts w:ascii="仿宋" w:eastAsia="仿宋" w:hAnsi="仿宋" w:cs="楷?_GB2312" w:hint="eastAsia"/>
          <w:sz w:val="32"/>
          <w:szCs w:val="32"/>
        </w:rPr>
        <w:t>如投标人串标、弄虚作假、行贿等不正当行为，投标保证金不予返还。</w:t>
      </w:r>
    </w:p>
    <w:p w:rsidR="00DF5F76" w:rsidRPr="00C76630" w:rsidRDefault="00C76630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>
        <w:rPr>
          <w:rFonts w:ascii="仿宋" w:eastAsia="仿宋" w:hAnsi="仿宋" w:cs="楷?_GB2312" w:hint="eastAsia"/>
          <w:sz w:val="32"/>
          <w:szCs w:val="32"/>
        </w:rPr>
        <w:t>2.</w:t>
      </w:r>
      <w:r w:rsidR="002B0361" w:rsidRPr="00C76630">
        <w:rPr>
          <w:rFonts w:ascii="仿宋" w:eastAsia="仿宋" w:hAnsi="仿宋" w:cs="楷?_GB2312" w:hint="eastAsia"/>
          <w:sz w:val="32"/>
          <w:szCs w:val="32"/>
        </w:rPr>
        <w:t>投标</w:t>
      </w:r>
      <w:r w:rsidR="00DF5F76" w:rsidRPr="00C76630">
        <w:rPr>
          <w:rFonts w:ascii="仿宋" w:eastAsia="仿宋" w:hAnsi="仿宋" w:cs="楷?_GB2312" w:hint="eastAsia"/>
          <w:sz w:val="32"/>
          <w:szCs w:val="32"/>
        </w:rPr>
        <w:t>年费会员：从缴费日期开始计算，有效期</w:t>
      </w:r>
      <w:r w:rsidR="00DF5F76" w:rsidRPr="00C76630">
        <w:rPr>
          <w:rFonts w:ascii="仿宋" w:eastAsia="仿宋" w:hAnsi="仿宋" w:cs="楷?_GB2312"/>
          <w:sz w:val="32"/>
          <w:szCs w:val="32"/>
        </w:rPr>
        <w:t>365</w:t>
      </w:r>
      <w:r w:rsidR="00DF5F76" w:rsidRPr="00C76630">
        <w:rPr>
          <w:rFonts w:ascii="仿宋" w:eastAsia="仿宋" w:hAnsi="仿宋" w:cs="楷?_GB2312" w:hint="eastAsia"/>
          <w:sz w:val="32"/>
          <w:szCs w:val="32"/>
        </w:rPr>
        <w:t>天。</w:t>
      </w:r>
      <w:r w:rsidR="002B0361" w:rsidRPr="00C76630">
        <w:rPr>
          <w:rFonts w:ascii="仿宋" w:eastAsia="仿宋" w:hAnsi="仿宋" w:hint="eastAsia"/>
          <w:sz w:val="32"/>
          <w:szCs w:val="32"/>
        </w:rPr>
        <w:t>收费标准及权限如下：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701"/>
        <w:gridCol w:w="1984"/>
        <w:gridCol w:w="1276"/>
        <w:gridCol w:w="2321"/>
      </w:tblGrid>
      <w:tr w:rsidR="00DF5F76" w:rsidTr="003648EF">
        <w:trPr>
          <w:trHeight w:val="120"/>
          <w:jc w:val="center"/>
        </w:trPr>
        <w:tc>
          <w:tcPr>
            <w:tcW w:w="3259" w:type="dxa"/>
            <w:gridSpan w:val="2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会员类型</w:t>
            </w:r>
          </w:p>
        </w:tc>
        <w:tc>
          <w:tcPr>
            <w:tcW w:w="1984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普通会员</w:t>
            </w:r>
          </w:p>
        </w:tc>
        <w:tc>
          <w:tcPr>
            <w:tcW w:w="1276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高级会员</w:t>
            </w:r>
          </w:p>
        </w:tc>
        <w:tc>
          <w:tcPr>
            <w:tcW w:w="2321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VIP</w:t>
            </w:r>
            <w:r>
              <w:rPr>
                <w:rFonts w:hint="eastAsia"/>
                <w:sz w:val="23"/>
                <w:szCs w:val="23"/>
              </w:rPr>
              <w:t>会员</w:t>
            </w:r>
          </w:p>
        </w:tc>
      </w:tr>
      <w:tr w:rsidR="00DF5F76" w:rsidTr="003648EF">
        <w:trPr>
          <w:trHeight w:val="120"/>
          <w:jc w:val="center"/>
        </w:trPr>
        <w:tc>
          <w:tcPr>
            <w:tcW w:w="3259" w:type="dxa"/>
            <w:gridSpan w:val="2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收费标准</w:t>
            </w:r>
          </w:p>
        </w:tc>
        <w:tc>
          <w:tcPr>
            <w:tcW w:w="1984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元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年</w:t>
            </w:r>
          </w:p>
        </w:tc>
        <w:tc>
          <w:tcPr>
            <w:tcW w:w="1276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>
              <w:rPr>
                <w:rFonts w:hint="eastAsia"/>
                <w:sz w:val="23"/>
                <w:szCs w:val="23"/>
              </w:rPr>
              <w:t>元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年</w:t>
            </w:r>
          </w:p>
        </w:tc>
        <w:tc>
          <w:tcPr>
            <w:tcW w:w="2321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>
              <w:rPr>
                <w:rFonts w:hint="eastAsia"/>
                <w:sz w:val="23"/>
                <w:szCs w:val="23"/>
              </w:rPr>
              <w:t>元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年</w:t>
            </w:r>
          </w:p>
        </w:tc>
      </w:tr>
      <w:tr w:rsidR="00DF5F76" w:rsidTr="003648EF">
        <w:trPr>
          <w:trHeight w:val="235"/>
          <w:jc w:val="center"/>
        </w:trPr>
        <w:tc>
          <w:tcPr>
            <w:tcW w:w="1558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会员权限</w:t>
            </w:r>
          </w:p>
        </w:tc>
        <w:tc>
          <w:tcPr>
            <w:tcW w:w="1701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单份标书最高投标金额</w:t>
            </w:r>
          </w:p>
        </w:tc>
        <w:tc>
          <w:tcPr>
            <w:tcW w:w="1984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>
              <w:rPr>
                <w:rFonts w:hint="eastAsia"/>
                <w:sz w:val="23"/>
                <w:szCs w:val="23"/>
              </w:rPr>
              <w:t>万元</w:t>
            </w:r>
          </w:p>
        </w:tc>
        <w:tc>
          <w:tcPr>
            <w:tcW w:w="1276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万元</w:t>
            </w:r>
          </w:p>
        </w:tc>
        <w:tc>
          <w:tcPr>
            <w:tcW w:w="2321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不限制</w:t>
            </w:r>
          </w:p>
        </w:tc>
      </w:tr>
      <w:tr w:rsidR="00DF5F76" w:rsidTr="003648EF">
        <w:trPr>
          <w:trHeight w:val="120"/>
          <w:jc w:val="center"/>
        </w:trPr>
        <w:tc>
          <w:tcPr>
            <w:tcW w:w="3259" w:type="dxa"/>
            <w:gridSpan w:val="2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招标信息短信推送</w:t>
            </w:r>
          </w:p>
        </w:tc>
        <w:tc>
          <w:tcPr>
            <w:tcW w:w="1984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提供</w:t>
            </w:r>
          </w:p>
        </w:tc>
        <w:tc>
          <w:tcPr>
            <w:tcW w:w="1276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提供</w:t>
            </w:r>
          </w:p>
        </w:tc>
        <w:tc>
          <w:tcPr>
            <w:tcW w:w="2321" w:type="dxa"/>
            <w:vAlign w:val="center"/>
          </w:tcPr>
          <w:p w:rsidR="00DF5F76" w:rsidRDefault="00DF5F76" w:rsidP="003648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提供</w:t>
            </w:r>
          </w:p>
        </w:tc>
      </w:tr>
    </w:tbl>
    <w:p w:rsidR="002B0361" w:rsidRPr="00C76630" w:rsidRDefault="00C76630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3.</w:t>
      </w:r>
      <w:r w:rsidR="002B0361" w:rsidRPr="00C76630">
        <w:rPr>
          <w:rFonts w:ascii="仿宋" w:eastAsia="仿宋" w:hAnsi="仿宋" w:cs="楷?_GB2312" w:hint="eastAsia"/>
          <w:sz w:val="32"/>
          <w:szCs w:val="32"/>
        </w:rPr>
        <w:t>投标单位接到中标通知后即为中标单位，接到中标通知书三个工作日内签订合同，如中标单位不签订合同或不履行合同要求，投标保证金予以扣除，作为供方经济损失。签约后除按照合同条款预付货款，另有</w:t>
      </w:r>
      <w:r w:rsidR="00AE5879" w:rsidRPr="00AE5879">
        <w:rPr>
          <w:rFonts w:ascii="仿宋" w:eastAsia="仿宋" w:hAnsi="仿宋" w:cs="楷?_GB2312" w:hint="eastAsia"/>
          <w:b/>
          <w:sz w:val="32"/>
          <w:szCs w:val="32"/>
        </w:rPr>
        <w:t>4</w:t>
      </w:r>
      <w:r w:rsidR="002B0361" w:rsidRPr="00AE5879">
        <w:rPr>
          <w:rFonts w:ascii="仿宋" w:eastAsia="仿宋" w:hAnsi="仿宋" w:cs="楷?_GB2312" w:hint="eastAsia"/>
          <w:b/>
          <w:sz w:val="32"/>
          <w:szCs w:val="32"/>
        </w:rPr>
        <w:t>万元</w:t>
      </w:r>
      <w:r w:rsidR="002B0361" w:rsidRPr="00C76630">
        <w:rPr>
          <w:rFonts w:ascii="仿宋" w:eastAsia="仿宋" w:hAnsi="仿宋" w:cs="楷?_GB2312" w:hint="eastAsia"/>
          <w:sz w:val="32"/>
          <w:szCs w:val="32"/>
        </w:rPr>
        <w:t>提货</w:t>
      </w:r>
      <w:r w:rsidR="00A72AB9">
        <w:rPr>
          <w:rFonts w:ascii="仿宋" w:eastAsia="仿宋" w:hAnsi="仿宋" w:cs="楷?_GB2312" w:hint="eastAsia"/>
          <w:sz w:val="32"/>
          <w:szCs w:val="32"/>
        </w:rPr>
        <w:t>履约</w:t>
      </w:r>
      <w:r w:rsidR="002B0361" w:rsidRPr="00C76630">
        <w:rPr>
          <w:rFonts w:ascii="仿宋" w:eastAsia="仿宋" w:hAnsi="仿宋" w:cs="楷?_GB2312" w:hint="eastAsia"/>
          <w:sz w:val="32"/>
          <w:szCs w:val="32"/>
        </w:rPr>
        <w:t>保证金，合同执行前期封存，合同履行结束后</w:t>
      </w:r>
      <w:r w:rsidR="007B6E53">
        <w:rPr>
          <w:rFonts w:ascii="仿宋" w:eastAsia="仿宋" w:hAnsi="仿宋" w:cs="楷?_GB2312" w:hint="eastAsia"/>
          <w:sz w:val="32"/>
          <w:szCs w:val="32"/>
        </w:rPr>
        <w:t>无息</w:t>
      </w:r>
      <w:r w:rsidR="002B0361" w:rsidRPr="00C76630">
        <w:rPr>
          <w:rFonts w:ascii="仿宋" w:eastAsia="仿宋" w:hAnsi="仿宋" w:cs="楷?_GB2312" w:hint="eastAsia"/>
          <w:sz w:val="32"/>
          <w:szCs w:val="32"/>
        </w:rPr>
        <w:t>退还保证金，如未正常履行合同，提货证金予以扣除，作为供方经济损失。</w:t>
      </w:r>
    </w:p>
    <w:p w:rsidR="00DF0A36" w:rsidRPr="00C76630" w:rsidRDefault="00C76630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lastRenderedPageBreak/>
        <w:t>4.</w:t>
      </w:r>
      <w:r w:rsidR="00DF0A36" w:rsidRPr="00C76630">
        <w:rPr>
          <w:rFonts w:ascii="仿宋" w:eastAsia="仿宋" w:hAnsi="仿宋" w:cs="楷?_GB2312" w:hint="eastAsia"/>
          <w:sz w:val="32"/>
          <w:szCs w:val="32"/>
        </w:rPr>
        <w:t>投标信誉保证金与标书费请汇至以下账户（保证金与标书费分两笔汇入）：</w:t>
      </w:r>
    </w:p>
    <w:p w:rsidR="00DF0A36" w:rsidRPr="00C76630" w:rsidRDefault="00DF0A36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账户名称：东北特殊钢集团</w:t>
      </w:r>
      <w:r w:rsidR="009A21FD" w:rsidRPr="00C76630">
        <w:rPr>
          <w:rFonts w:ascii="仿宋" w:eastAsia="仿宋" w:hAnsi="仿宋" w:cs="楷?_GB2312" w:hint="eastAsia"/>
          <w:sz w:val="32"/>
          <w:szCs w:val="32"/>
        </w:rPr>
        <w:t>股份有限</w:t>
      </w:r>
      <w:r w:rsidRPr="00C76630">
        <w:rPr>
          <w:rFonts w:ascii="仿宋" w:eastAsia="仿宋" w:hAnsi="仿宋" w:cs="楷?_GB2312" w:hint="eastAsia"/>
          <w:sz w:val="32"/>
          <w:szCs w:val="32"/>
        </w:rPr>
        <w:t>公司；</w:t>
      </w:r>
    </w:p>
    <w:p w:rsidR="00DF0A36" w:rsidRPr="00C76630" w:rsidRDefault="00DF0A36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开户行名称：</w:t>
      </w:r>
      <w:r w:rsidRPr="00C76630">
        <w:rPr>
          <w:rFonts w:ascii="仿宋" w:eastAsia="仿宋" w:hAnsi="仿宋" w:cs="楷?_GB2312"/>
          <w:sz w:val="32"/>
          <w:szCs w:val="32"/>
        </w:rPr>
        <w:t xml:space="preserve"> </w:t>
      </w:r>
      <w:r w:rsidRPr="00C76630">
        <w:rPr>
          <w:rFonts w:ascii="仿宋" w:eastAsia="仿宋" w:hAnsi="仿宋" w:cs="楷?_GB2312" w:hint="eastAsia"/>
          <w:sz w:val="32"/>
          <w:szCs w:val="32"/>
        </w:rPr>
        <w:t>中国银行大连人民路支行；</w:t>
      </w:r>
    </w:p>
    <w:p w:rsidR="00DF0A36" w:rsidRPr="00C76630" w:rsidRDefault="00DF0A36" w:rsidP="00C76630">
      <w:pPr>
        <w:spacing w:line="360" w:lineRule="auto"/>
        <w:ind w:firstLineChars="200"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账户号：</w:t>
      </w:r>
      <w:r w:rsidRPr="00C76630">
        <w:rPr>
          <w:rFonts w:ascii="仿宋" w:eastAsia="仿宋" w:hAnsi="仿宋" w:cs="楷?_GB2312"/>
          <w:sz w:val="32"/>
          <w:szCs w:val="32"/>
        </w:rPr>
        <w:t xml:space="preserve"> 293460279385.</w:t>
      </w:r>
    </w:p>
    <w:p w:rsidR="00DF0A36" w:rsidRDefault="00DF0A36" w:rsidP="00DF0A36">
      <w:pPr>
        <w:pStyle w:val="a7"/>
        <w:spacing w:line="360" w:lineRule="auto"/>
        <w:ind w:left="868" w:firstLineChars="0" w:firstLine="0"/>
        <w:rPr>
          <w:rFonts w:ascii="楷?_GB2312" w:hAnsi="楷?_GB2312" w:cs="楷?_GB2312"/>
        </w:rPr>
      </w:pPr>
      <w:r>
        <w:rPr>
          <w:rFonts w:ascii="楷?_GB2312" w:hAnsi="楷?_GB2312" w:cs="楷?_GB2312" w:hint="eastAsia"/>
          <w:b/>
          <w:color w:val="FF0000"/>
          <w:u w:val="single"/>
        </w:rPr>
        <w:t>附加信息及用途：投标保证金、标书费</w:t>
      </w:r>
      <w:r>
        <w:rPr>
          <w:rFonts w:ascii="楷?_GB2312" w:hAnsi="楷?_GB2312" w:cs="楷?_GB2312" w:hint="eastAsia"/>
        </w:rPr>
        <w:t>。</w:t>
      </w:r>
    </w:p>
    <w:p w:rsidR="00126ED9" w:rsidRPr="00B72F2F" w:rsidRDefault="00126ED9" w:rsidP="00126ED9">
      <w:pPr>
        <w:pStyle w:val="a7"/>
        <w:spacing w:line="360" w:lineRule="auto"/>
        <w:ind w:left="868" w:firstLineChars="0" w:firstLine="0"/>
        <w:rPr>
          <w:rFonts w:ascii="楷?_GB2312" w:hAnsi="楷?_GB2312" w:cs="楷?_GB2312"/>
          <w:b/>
          <w:color w:val="FF0000"/>
          <w:u w:val="single"/>
        </w:rPr>
      </w:pPr>
      <w:r w:rsidRPr="00B72F2F">
        <w:rPr>
          <w:rFonts w:ascii="楷?_GB2312" w:hAnsi="楷?_GB2312" w:cs="楷?_GB2312" w:hint="eastAsia"/>
          <w:b/>
          <w:color w:val="FF0000"/>
          <w:u w:val="single"/>
        </w:rPr>
        <w:t>汇款后将汇款凭证发送至该邮箱：</w:t>
      </w:r>
      <w:r w:rsidRPr="00B72F2F">
        <w:rPr>
          <w:rFonts w:ascii="楷?_GB2312" w:hAnsi="楷?_GB2312" w:cs="楷?_GB2312"/>
          <w:b/>
          <w:color w:val="FF0000"/>
          <w:u w:val="single"/>
        </w:rPr>
        <w:t>wangshuai</w:t>
      </w:r>
      <w:r w:rsidR="00153B67">
        <w:rPr>
          <w:rFonts w:ascii="楷?_GB2312" w:hAnsi="楷?_GB2312" w:cs="楷?_GB2312" w:hint="eastAsia"/>
          <w:b/>
          <w:color w:val="FF0000"/>
          <w:u w:val="single"/>
        </w:rPr>
        <w:t>1</w:t>
      </w:r>
      <w:r w:rsidRPr="00B72F2F">
        <w:rPr>
          <w:rFonts w:ascii="楷?_GB2312" w:hAnsi="楷?_GB2312" w:cs="楷?_GB2312"/>
          <w:b/>
          <w:color w:val="FF0000"/>
          <w:u w:val="single"/>
        </w:rPr>
        <w:t>@dtsteel.com</w:t>
      </w:r>
      <w:r w:rsidRPr="00B72F2F">
        <w:rPr>
          <w:rFonts w:ascii="楷?_GB2312" w:hAnsi="楷?_GB2312" w:cs="楷?_GB2312" w:hint="eastAsia"/>
          <w:b/>
          <w:color w:val="FF0000"/>
          <w:u w:val="single"/>
        </w:rPr>
        <w:t>联系招标业务员确认到账后开通投标权限方可投标。</w:t>
      </w:r>
      <w:r w:rsidR="00153B67">
        <w:rPr>
          <w:rFonts w:ascii="楷?_GB2312" w:hAnsi="楷?_GB2312" w:cs="楷?_GB2312" w:hint="eastAsia"/>
          <w:b/>
          <w:color w:val="FF0000"/>
          <w:u w:val="single"/>
        </w:rPr>
        <w:t>注：</w:t>
      </w:r>
      <w:r w:rsidR="00153B67">
        <w:rPr>
          <w:rFonts w:ascii="楷?_GB2312" w:hAnsi="楷?_GB2312" w:cs="楷?_GB2312" w:hint="eastAsia"/>
          <w:b/>
          <w:color w:val="FF0000"/>
          <w:u w:val="single"/>
        </w:rPr>
        <w:t>@</w:t>
      </w:r>
      <w:r w:rsidR="00153B67">
        <w:rPr>
          <w:rFonts w:ascii="楷?_GB2312" w:hAnsi="楷?_GB2312" w:cs="楷?_GB2312" w:hint="eastAsia"/>
          <w:b/>
          <w:color w:val="FF0000"/>
          <w:u w:val="single"/>
        </w:rPr>
        <w:t>前</w:t>
      </w:r>
      <w:r w:rsidR="00153B67">
        <w:rPr>
          <w:rFonts w:ascii="楷?_GB2312" w:hAnsi="楷?_GB2312" w:cs="楷?_GB2312"/>
          <w:b/>
          <w:color w:val="FF0000"/>
          <w:u w:val="single"/>
        </w:rPr>
        <w:t>为数字</w:t>
      </w:r>
      <w:r w:rsidR="00153B67">
        <w:rPr>
          <w:rFonts w:ascii="楷?_GB2312" w:hAnsi="楷?_GB2312" w:cs="楷?_GB2312" w:hint="eastAsia"/>
          <w:b/>
          <w:color w:val="FF0000"/>
          <w:u w:val="single"/>
        </w:rPr>
        <w:t>1</w:t>
      </w:r>
    </w:p>
    <w:p w:rsidR="0089468C" w:rsidRPr="00C76630" w:rsidRDefault="00DF5F76" w:rsidP="00DF5F76">
      <w:pPr>
        <w:pStyle w:val="Default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hint="eastAsia"/>
          <w:sz w:val="32"/>
          <w:szCs w:val="32"/>
        </w:rPr>
        <w:t>七、</w:t>
      </w:r>
      <w:r w:rsidR="0089468C" w:rsidRPr="00C76630">
        <w:rPr>
          <w:rFonts w:ascii="仿宋" w:eastAsia="仿宋" w:hAnsi="仿宋" w:cs="楷?_GB2312"/>
          <w:b/>
          <w:bCs/>
          <w:sz w:val="32"/>
          <w:szCs w:val="32"/>
        </w:rPr>
        <w:t>其它条款：</w:t>
      </w:r>
    </w:p>
    <w:p w:rsidR="0089468C" w:rsidRPr="00C76630" w:rsidRDefault="0089468C" w:rsidP="00C76630">
      <w:pPr>
        <w:pStyle w:val="a7"/>
        <w:spacing w:line="360" w:lineRule="auto"/>
        <w:ind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/>
          <w:sz w:val="32"/>
          <w:szCs w:val="32"/>
        </w:rPr>
        <w:t>1</w:t>
      </w:r>
      <w:r w:rsidR="00C76630">
        <w:rPr>
          <w:rFonts w:ascii="仿宋" w:eastAsia="仿宋" w:hAnsi="仿宋" w:cs="楷?_GB2312" w:hint="eastAsia"/>
          <w:sz w:val="32"/>
          <w:szCs w:val="32"/>
        </w:rPr>
        <w:t>.</w:t>
      </w:r>
      <w:r w:rsidRPr="00C76630">
        <w:rPr>
          <w:rFonts w:ascii="仿宋" w:eastAsia="仿宋" w:hAnsi="仿宋" w:cs="楷?_GB2312"/>
          <w:sz w:val="32"/>
          <w:szCs w:val="32"/>
        </w:rPr>
        <w:t>各投标单位进行网上投标时，请认真查看招标书内容及</w:t>
      </w:r>
      <w:r w:rsidRPr="00C76630">
        <w:rPr>
          <w:rFonts w:ascii="仿宋" w:eastAsia="仿宋" w:hAnsi="仿宋" w:cs="楷?_GB2312" w:hint="eastAsia"/>
          <w:sz w:val="32"/>
          <w:szCs w:val="32"/>
        </w:rPr>
        <w:t>各</w:t>
      </w:r>
      <w:r w:rsidRPr="00C76630">
        <w:rPr>
          <w:rFonts w:ascii="仿宋" w:eastAsia="仿宋" w:hAnsi="仿宋" w:cs="楷?_GB2312"/>
          <w:sz w:val="32"/>
          <w:szCs w:val="32"/>
        </w:rPr>
        <w:t>附件所有资料后再报价，一旦报价，即表明投标单位已确认了该标书所有条款及附件内所有内容，一切责任由投标单位自负；</w:t>
      </w:r>
    </w:p>
    <w:p w:rsidR="0089468C" w:rsidRPr="00C76630" w:rsidRDefault="0089468C" w:rsidP="00C76630">
      <w:pPr>
        <w:pStyle w:val="a7"/>
        <w:spacing w:line="360" w:lineRule="auto"/>
        <w:ind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/>
          <w:sz w:val="32"/>
          <w:szCs w:val="32"/>
        </w:rPr>
        <w:t>2</w:t>
      </w:r>
      <w:r w:rsidR="00C76630">
        <w:rPr>
          <w:rFonts w:ascii="仿宋" w:eastAsia="仿宋" w:hAnsi="仿宋" w:cs="楷?_GB2312" w:hint="eastAsia"/>
          <w:sz w:val="32"/>
          <w:szCs w:val="32"/>
        </w:rPr>
        <w:t>.</w:t>
      </w:r>
      <w:r w:rsidRPr="00C76630">
        <w:rPr>
          <w:rFonts w:ascii="仿宋" w:eastAsia="仿宋" w:hAnsi="仿宋" w:cs="楷?_GB2312"/>
          <w:sz w:val="32"/>
          <w:szCs w:val="32"/>
        </w:rPr>
        <w:t>投标单位之间进行串标等弄虚作假行为的，一经查实将按国家相关法律、法规追究相关投标单位的法律和经济责任，并永久取消投标资格；</w:t>
      </w:r>
    </w:p>
    <w:p w:rsidR="0089468C" w:rsidRPr="00C76630" w:rsidRDefault="0089468C" w:rsidP="00C76630">
      <w:pPr>
        <w:pStyle w:val="a7"/>
        <w:spacing w:line="240" w:lineRule="atLeast"/>
        <w:ind w:firstLine="640"/>
        <w:rPr>
          <w:rStyle w:val="a8"/>
          <w:rFonts w:ascii="仿宋" w:eastAsia="仿宋" w:hAnsi="仿宋" w:cs="宋体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3</w:t>
      </w:r>
      <w:r w:rsidR="00C76630">
        <w:rPr>
          <w:rFonts w:ascii="仿宋" w:eastAsia="仿宋" w:hAnsi="仿宋" w:cs="楷?_GB2312" w:hint="eastAsia"/>
          <w:sz w:val="32"/>
          <w:szCs w:val="32"/>
        </w:rPr>
        <w:t>.</w:t>
      </w:r>
      <w:r w:rsidR="00195C19" w:rsidRPr="00C76630">
        <w:rPr>
          <w:rFonts w:ascii="仿宋" w:eastAsia="仿宋" w:hAnsi="仿宋" w:cs="楷?_GB2312" w:hint="eastAsia"/>
          <w:sz w:val="32"/>
          <w:szCs w:val="32"/>
        </w:rPr>
        <w:t>联系人</w:t>
      </w:r>
      <w:r w:rsidRPr="00C76630">
        <w:rPr>
          <w:rFonts w:ascii="仿宋" w:eastAsia="仿宋" w:hAnsi="仿宋" w:cs="楷?_GB2312" w:hint="eastAsia"/>
          <w:sz w:val="32"/>
          <w:szCs w:val="32"/>
        </w:rPr>
        <w:t>：</w:t>
      </w:r>
      <w:r w:rsidR="00153B67">
        <w:rPr>
          <w:rStyle w:val="a8"/>
          <w:rFonts w:ascii="仿宋" w:eastAsia="仿宋" w:hAnsi="仿宋" w:cs="宋体" w:hint="eastAsia"/>
          <w:sz w:val="32"/>
          <w:szCs w:val="32"/>
        </w:rPr>
        <w:t>周阳</w:t>
      </w:r>
      <w:r w:rsidR="00A05577" w:rsidRPr="00C76630">
        <w:rPr>
          <w:rStyle w:val="a8"/>
          <w:rFonts w:ascii="仿宋" w:eastAsia="仿宋" w:hAnsi="仿宋" w:cs="宋体" w:hint="eastAsia"/>
          <w:sz w:val="32"/>
          <w:szCs w:val="32"/>
        </w:rPr>
        <w:t>、</w:t>
      </w:r>
      <w:r w:rsidR="00916A17">
        <w:rPr>
          <w:rStyle w:val="a8"/>
          <w:rFonts w:ascii="仿宋" w:eastAsia="仿宋" w:hAnsi="仿宋" w:cs="宋体" w:hint="eastAsia"/>
          <w:sz w:val="32"/>
          <w:szCs w:val="32"/>
        </w:rPr>
        <w:t>赵天鸣</w:t>
      </w:r>
      <w:r w:rsidR="00916A17">
        <w:rPr>
          <w:rStyle w:val="a8"/>
          <w:rFonts w:ascii="仿宋" w:eastAsia="仿宋" w:hAnsi="仿宋" w:cs="宋体"/>
          <w:sz w:val="32"/>
          <w:szCs w:val="32"/>
        </w:rPr>
        <w:t>、</w:t>
      </w:r>
      <w:r w:rsidR="00500E11">
        <w:rPr>
          <w:rStyle w:val="a8"/>
          <w:rFonts w:ascii="仿宋" w:eastAsia="仿宋" w:hAnsi="仿宋" w:cs="宋体" w:hint="eastAsia"/>
          <w:sz w:val="32"/>
          <w:szCs w:val="32"/>
        </w:rPr>
        <w:t>王帅</w:t>
      </w:r>
    </w:p>
    <w:p w:rsidR="0089468C" w:rsidRPr="00C76630" w:rsidRDefault="0089468C" w:rsidP="00C76630">
      <w:pPr>
        <w:pStyle w:val="a7"/>
        <w:spacing w:line="360" w:lineRule="auto"/>
        <w:ind w:firstLine="640"/>
        <w:rPr>
          <w:rStyle w:val="a8"/>
          <w:rFonts w:ascii="仿宋" w:eastAsia="仿宋" w:hAnsi="仿宋" w:cs="宋体"/>
          <w:sz w:val="32"/>
          <w:szCs w:val="32"/>
        </w:rPr>
      </w:pPr>
      <w:r w:rsidRPr="00C76630">
        <w:rPr>
          <w:rStyle w:val="a8"/>
          <w:rFonts w:ascii="仿宋" w:eastAsia="仿宋" w:hAnsi="仿宋" w:cs="宋体" w:hint="eastAsia"/>
          <w:sz w:val="32"/>
          <w:szCs w:val="32"/>
        </w:rPr>
        <w:t>4</w:t>
      </w:r>
      <w:r w:rsidR="00C76630">
        <w:rPr>
          <w:rStyle w:val="a8"/>
          <w:rFonts w:ascii="仿宋" w:eastAsia="仿宋" w:hAnsi="仿宋" w:cs="宋体" w:hint="eastAsia"/>
          <w:sz w:val="32"/>
          <w:szCs w:val="32"/>
        </w:rPr>
        <w:t>.</w:t>
      </w:r>
      <w:r w:rsidR="00195C19" w:rsidRPr="00C76630">
        <w:rPr>
          <w:rStyle w:val="a8"/>
          <w:rFonts w:ascii="仿宋" w:eastAsia="仿宋" w:hAnsi="仿宋" w:cs="宋体" w:hint="eastAsia"/>
          <w:sz w:val="32"/>
          <w:szCs w:val="32"/>
        </w:rPr>
        <w:t>联系</w:t>
      </w:r>
      <w:r w:rsidRPr="00C76630">
        <w:rPr>
          <w:rStyle w:val="a8"/>
          <w:rFonts w:ascii="仿宋" w:eastAsia="仿宋" w:hAnsi="仿宋" w:cs="宋体" w:hint="eastAsia"/>
          <w:sz w:val="32"/>
          <w:szCs w:val="32"/>
        </w:rPr>
        <w:t>电话：</w:t>
      </w:r>
      <w:r w:rsidR="001D479E" w:rsidRPr="00C76630">
        <w:rPr>
          <w:rStyle w:val="a8"/>
          <w:rFonts w:ascii="仿宋" w:eastAsia="仿宋" w:hAnsi="仿宋" w:cs="宋体" w:hint="eastAsia"/>
          <w:sz w:val="32"/>
          <w:szCs w:val="32"/>
        </w:rPr>
        <w:t xml:space="preserve"> </w:t>
      </w:r>
      <w:r w:rsidR="00BA16E2" w:rsidRPr="00C76630">
        <w:rPr>
          <w:rStyle w:val="a8"/>
          <w:rFonts w:ascii="仿宋" w:eastAsia="仿宋" w:hAnsi="仿宋" w:cs="宋体" w:hint="eastAsia"/>
          <w:sz w:val="32"/>
          <w:szCs w:val="32"/>
        </w:rPr>
        <w:t>0411-6269</w:t>
      </w:r>
      <w:r w:rsidR="00A05577" w:rsidRPr="00C76630">
        <w:rPr>
          <w:rStyle w:val="a8"/>
          <w:rFonts w:ascii="仿宋" w:eastAsia="仿宋" w:hAnsi="仿宋" w:cs="宋体" w:hint="eastAsia"/>
          <w:sz w:val="32"/>
          <w:szCs w:val="32"/>
        </w:rPr>
        <w:t>3057、</w:t>
      </w:r>
      <w:r w:rsidR="00BA16E2" w:rsidRPr="00C76630">
        <w:rPr>
          <w:rStyle w:val="a8"/>
          <w:rFonts w:ascii="仿宋" w:eastAsia="仿宋" w:hAnsi="仿宋" w:cs="宋体" w:hint="eastAsia"/>
          <w:sz w:val="32"/>
          <w:szCs w:val="32"/>
        </w:rPr>
        <w:t>3</w:t>
      </w:r>
      <w:r w:rsidR="00500E11">
        <w:rPr>
          <w:rStyle w:val="a8"/>
          <w:rFonts w:ascii="仿宋" w:eastAsia="仿宋" w:hAnsi="仿宋" w:cs="宋体" w:hint="eastAsia"/>
          <w:sz w:val="32"/>
          <w:szCs w:val="32"/>
        </w:rPr>
        <w:t>266</w:t>
      </w:r>
    </w:p>
    <w:p w:rsidR="00B21F6F" w:rsidRPr="00C76630" w:rsidRDefault="00B21F6F" w:rsidP="00C76630">
      <w:pPr>
        <w:pStyle w:val="a7"/>
        <w:spacing w:line="360" w:lineRule="auto"/>
        <w:ind w:firstLine="643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中标原则</w:t>
      </w:r>
      <w:r w:rsidRPr="00C76630">
        <w:rPr>
          <w:rFonts w:ascii="仿宋" w:eastAsia="仿宋" w:hAnsi="仿宋" w:cs="楷?_GB2312"/>
          <w:b/>
          <w:bCs/>
          <w:sz w:val="32"/>
          <w:szCs w:val="32"/>
        </w:rPr>
        <w:t>：</w:t>
      </w:r>
    </w:p>
    <w:p w:rsidR="00B21F6F" w:rsidRPr="00C76630" w:rsidRDefault="00B21F6F" w:rsidP="00C76630">
      <w:pPr>
        <w:pStyle w:val="a7"/>
        <w:spacing w:line="360" w:lineRule="auto"/>
        <w:ind w:firstLine="640"/>
        <w:rPr>
          <w:rFonts w:ascii="仿宋" w:eastAsia="仿宋" w:hAnsi="仿宋" w:cs="楷?_GB2312"/>
          <w:sz w:val="32"/>
          <w:szCs w:val="32"/>
        </w:rPr>
      </w:pPr>
      <w:r w:rsidRPr="00C76630">
        <w:rPr>
          <w:rFonts w:ascii="仿宋" w:eastAsia="仿宋" w:hAnsi="仿宋" w:cs="楷?_GB2312" w:hint="eastAsia"/>
          <w:sz w:val="32"/>
          <w:szCs w:val="32"/>
        </w:rPr>
        <w:t>最高报价单位中标。</w:t>
      </w:r>
    </w:p>
    <w:p w:rsidR="00C76630" w:rsidRDefault="00C76630" w:rsidP="00C76630">
      <w:pPr>
        <w:spacing w:line="360" w:lineRule="auto"/>
        <w:jc w:val="right"/>
        <w:rPr>
          <w:rFonts w:ascii="仿宋" w:eastAsia="仿宋" w:hAnsi="仿宋" w:cs="楷?_GB2312"/>
          <w:b/>
          <w:bCs/>
          <w:sz w:val="32"/>
          <w:szCs w:val="32"/>
        </w:rPr>
      </w:pPr>
    </w:p>
    <w:p w:rsidR="00C76630" w:rsidRDefault="00AB1317" w:rsidP="00C76630">
      <w:pPr>
        <w:spacing w:line="360" w:lineRule="auto"/>
        <w:jc w:val="right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东北特殊钢集团股份有限公司</w:t>
      </w:r>
    </w:p>
    <w:p w:rsidR="00507C44" w:rsidRPr="00C76630" w:rsidRDefault="00C253A0" w:rsidP="00C76630">
      <w:pPr>
        <w:wordWrap w:val="0"/>
        <w:spacing w:line="360" w:lineRule="auto"/>
        <w:jc w:val="right"/>
        <w:rPr>
          <w:rFonts w:ascii="仿宋" w:eastAsia="仿宋" w:hAnsi="仿宋" w:cs="楷?_GB2312"/>
          <w:b/>
          <w:bCs/>
          <w:sz w:val="32"/>
          <w:szCs w:val="32"/>
        </w:rPr>
      </w:pP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 xml:space="preserve"> 20</w:t>
      </w:r>
      <w:r w:rsidR="00D71BC1" w:rsidRPr="00C76630">
        <w:rPr>
          <w:rFonts w:ascii="仿宋" w:eastAsia="仿宋" w:hAnsi="仿宋" w:cs="楷?_GB2312" w:hint="eastAsia"/>
          <w:b/>
          <w:bCs/>
          <w:sz w:val="32"/>
          <w:szCs w:val="32"/>
        </w:rPr>
        <w:t>2</w:t>
      </w:r>
      <w:r w:rsidR="00500E11">
        <w:rPr>
          <w:rFonts w:ascii="仿宋" w:eastAsia="仿宋" w:hAnsi="仿宋" w:cs="楷?_GB2312" w:hint="eastAsia"/>
          <w:b/>
          <w:bCs/>
          <w:sz w:val="32"/>
          <w:szCs w:val="32"/>
        </w:rPr>
        <w:t>3</w:t>
      </w: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年</w:t>
      </w:r>
      <w:r w:rsidR="00153B67">
        <w:rPr>
          <w:rFonts w:ascii="仿宋" w:eastAsia="仿宋" w:hAnsi="仿宋" w:cs="楷?_GB2312" w:hint="eastAsia"/>
          <w:b/>
          <w:bCs/>
          <w:sz w:val="32"/>
          <w:szCs w:val="32"/>
        </w:rPr>
        <w:t>12</w:t>
      </w: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月</w:t>
      </w:r>
      <w:r w:rsidR="00153B67">
        <w:rPr>
          <w:rFonts w:ascii="仿宋" w:eastAsia="仿宋" w:hAnsi="仿宋" w:cs="楷?_GB2312"/>
          <w:b/>
          <w:bCs/>
          <w:sz w:val="32"/>
          <w:szCs w:val="32"/>
        </w:rPr>
        <w:t>1</w:t>
      </w:r>
      <w:r w:rsidRPr="00C76630">
        <w:rPr>
          <w:rFonts w:ascii="仿宋" w:eastAsia="仿宋" w:hAnsi="仿宋" w:cs="楷?_GB2312" w:hint="eastAsia"/>
          <w:b/>
          <w:bCs/>
          <w:sz w:val="32"/>
          <w:szCs w:val="32"/>
        </w:rPr>
        <w:t>日</w:t>
      </w:r>
      <w:r w:rsidR="00C76630">
        <w:rPr>
          <w:rFonts w:ascii="仿宋" w:eastAsia="仿宋" w:hAnsi="仿宋" w:cs="楷?_GB2312" w:hint="eastAsia"/>
          <w:b/>
          <w:bCs/>
          <w:sz w:val="32"/>
          <w:szCs w:val="32"/>
        </w:rPr>
        <w:t xml:space="preserve">       </w:t>
      </w:r>
    </w:p>
    <w:sectPr w:rsidR="00507C44" w:rsidRPr="00C76630" w:rsidSect="0040767A">
      <w:pgSz w:w="11906" w:h="16838"/>
      <w:pgMar w:top="1247" w:right="1701" w:bottom="454" w:left="1644" w:header="340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AC" w:rsidRDefault="00B453AC" w:rsidP="00507C44">
      <w:r>
        <w:separator/>
      </w:r>
    </w:p>
  </w:endnote>
  <w:endnote w:type="continuationSeparator" w:id="0">
    <w:p w:rsidR="00B453AC" w:rsidRDefault="00B453AC" w:rsidP="0050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?_GB2312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AC" w:rsidRDefault="00B453AC" w:rsidP="00507C44">
      <w:r>
        <w:separator/>
      </w:r>
    </w:p>
  </w:footnote>
  <w:footnote w:type="continuationSeparator" w:id="0">
    <w:p w:rsidR="00B453AC" w:rsidRDefault="00B453AC" w:rsidP="0050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7A2"/>
    <w:multiLevelType w:val="hybridMultilevel"/>
    <w:tmpl w:val="DAF0AB62"/>
    <w:lvl w:ilvl="0" w:tplc="689A5C36">
      <w:start w:val="3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5E554E"/>
    <w:multiLevelType w:val="hybridMultilevel"/>
    <w:tmpl w:val="D12ACD3E"/>
    <w:lvl w:ilvl="0" w:tplc="10D66472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 w15:restartNumberingAfterBreak="0">
    <w:nsid w:val="5000444E"/>
    <w:multiLevelType w:val="hybridMultilevel"/>
    <w:tmpl w:val="9A3EE52A"/>
    <w:lvl w:ilvl="0" w:tplc="36A0038E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DE7F34"/>
    <w:multiLevelType w:val="singleLevel"/>
    <w:tmpl w:val="59DE7F34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AF747B8"/>
    <w:multiLevelType w:val="hybridMultilevel"/>
    <w:tmpl w:val="D12ACD3E"/>
    <w:lvl w:ilvl="0" w:tplc="10D66472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C44"/>
    <w:rsid w:val="00010472"/>
    <w:rsid w:val="00011B2D"/>
    <w:rsid w:val="00012D7A"/>
    <w:rsid w:val="00016F4A"/>
    <w:rsid w:val="00035921"/>
    <w:rsid w:val="00037AF7"/>
    <w:rsid w:val="000546F1"/>
    <w:rsid w:val="00055CF7"/>
    <w:rsid w:val="00063098"/>
    <w:rsid w:val="0008296F"/>
    <w:rsid w:val="00093250"/>
    <w:rsid w:val="000A69C7"/>
    <w:rsid w:val="000B4141"/>
    <w:rsid w:val="000C06AB"/>
    <w:rsid w:val="000C0A71"/>
    <w:rsid w:val="000C7482"/>
    <w:rsid w:val="000D0F2C"/>
    <w:rsid w:val="000D4203"/>
    <w:rsid w:val="00100282"/>
    <w:rsid w:val="00112129"/>
    <w:rsid w:val="00126ED9"/>
    <w:rsid w:val="00146C7A"/>
    <w:rsid w:val="00153B67"/>
    <w:rsid w:val="00154AE0"/>
    <w:rsid w:val="00157D7D"/>
    <w:rsid w:val="00170569"/>
    <w:rsid w:val="001837A2"/>
    <w:rsid w:val="00195C19"/>
    <w:rsid w:val="001B0524"/>
    <w:rsid w:val="001B36FD"/>
    <w:rsid w:val="001C5057"/>
    <w:rsid w:val="001C582F"/>
    <w:rsid w:val="001D25C1"/>
    <w:rsid w:val="001D479E"/>
    <w:rsid w:val="001F44DE"/>
    <w:rsid w:val="0022205E"/>
    <w:rsid w:val="00237848"/>
    <w:rsid w:val="00237C81"/>
    <w:rsid w:val="00277E94"/>
    <w:rsid w:val="002814C8"/>
    <w:rsid w:val="00291341"/>
    <w:rsid w:val="002A2AE6"/>
    <w:rsid w:val="002A4948"/>
    <w:rsid w:val="002B0361"/>
    <w:rsid w:val="002B2B7A"/>
    <w:rsid w:val="002B5EE4"/>
    <w:rsid w:val="002C0F06"/>
    <w:rsid w:val="002D3814"/>
    <w:rsid w:val="002D4D9D"/>
    <w:rsid w:val="002D6579"/>
    <w:rsid w:val="002F25C2"/>
    <w:rsid w:val="0030001F"/>
    <w:rsid w:val="0030064E"/>
    <w:rsid w:val="00312E06"/>
    <w:rsid w:val="00313BB3"/>
    <w:rsid w:val="00327CD1"/>
    <w:rsid w:val="00330721"/>
    <w:rsid w:val="00337EB8"/>
    <w:rsid w:val="0035235F"/>
    <w:rsid w:val="00353410"/>
    <w:rsid w:val="00363B42"/>
    <w:rsid w:val="00375E6B"/>
    <w:rsid w:val="003B35C0"/>
    <w:rsid w:val="003C545A"/>
    <w:rsid w:val="003D6FB3"/>
    <w:rsid w:val="003E1A97"/>
    <w:rsid w:val="003E7B08"/>
    <w:rsid w:val="003F31A5"/>
    <w:rsid w:val="0040767A"/>
    <w:rsid w:val="00412840"/>
    <w:rsid w:val="00421DC9"/>
    <w:rsid w:val="00434BC9"/>
    <w:rsid w:val="00437CBC"/>
    <w:rsid w:val="0044010F"/>
    <w:rsid w:val="0044578F"/>
    <w:rsid w:val="00462C5F"/>
    <w:rsid w:val="00465188"/>
    <w:rsid w:val="0049386C"/>
    <w:rsid w:val="0049562E"/>
    <w:rsid w:val="004D5BEA"/>
    <w:rsid w:val="004E1D89"/>
    <w:rsid w:val="00500E11"/>
    <w:rsid w:val="00507C44"/>
    <w:rsid w:val="005361C3"/>
    <w:rsid w:val="0053799E"/>
    <w:rsid w:val="0054726A"/>
    <w:rsid w:val="00547C15"/>
    <w:rsid w:val="0055183D"/>
    <w:rsid w:val="00551FAF"/>
    <w:rsid w:val="00585AE0"/>
    <w:rsid w:val="005970EC"/>
    <w:rsid w:val="005A1322"/>
    <w:rsid w:val="005B6870"/>
    <w:rsid w:val="005C0BCF"/>
    <w:rsid w:val="005D46A2"/>
    <w:rsid w:val="005E70E3"/>
    <w:rsid w:val="00606502"/>
    <w:rsid w:val="00616ABC"/>
    <w:rsid w:val="00621967"/>
    <w:rsid w:val="00622A10"/>
    <w:rsid w:val="00626BCF"/>
    <w:rsid w:val="00627EBF"/>
    <w:rsid w:val="006421D3"/>
    <w:rsid w:val="00643153"/>
    <w:rsid w:val="006548C5"/>
    <w:rsid w:val="0065573D"/>
    <w:rsid w:val="00667141"/>
    <w:rsid w:val="006707F5"/>
    <w:rsid w:val="006709B7"/>
    <w:rsid w:val="00684DD7"/>
    <w:rsid w:val="00695E07"/>
    <w:rsid w:val="00696B23"/>
    <w:rsid w:val="006B54FB"/>
    <w:rsid w:val="006D660D"/>
    <w:rsid w:val="006E224B"/>
    <w:rsid w:val="006F58CB"/>
    <w:rsid w:val="007075C2"/>
    <w:rsid w:val="007255BE"/>
    <w:rsid w:val="00736514"/>
    <w:rsid w:val="00743B57"/>
    <w:rsid w:val="007460AA"/>
    <w:rsid w:val="00746CCF"/>
    <w:rsid w:val="00755CED"/>
    <w:rsid w:val="007610A4"/>
    <w:rsid w:val="007853E9"/>
    <w:rsid w:val="00785EF3"/>
    <w:rsid w:val="007912B8"/>
    <w:rsid w:val="007A7209"/>
    <w:rsid w:val="007A7A6D"/>
    <w:rsid w:val="007B1E27"/>
    <w:rsid w:val="007B1F73"/>
    <w:rsid w:val="007B607A"/>
    <w:rsid w:val="007B6E53"/>
    <w:rsid w:val="007E5B3B"/>
    <w:rsid w:val="00801546"/>
    <w:rsid w:val="00813B46"/>
    <w:rsid w:val="008319CB"/>
    <w:rsid w:val="00840AF6"/>
    <w:rsid w:val="00841181"/>
    <w:rsid w:val="008568F0"/>
    <w:rsid w:val="00865502"/>
    <w:rsid w:val="008737DF"/>
    <w:rsid w:val="00874932"/>
    <w:rsid w:val="00876C48"/>
    <w:rsid w:val="008873E5"/>
    <w:rsid w:val="00894449"/>
    <w:rsid w:val="0089468C"/>
    <w:rsid w:val="008A78D6"/>
    <w:rsid w:val="008B1E53"/>
    <w:rsid w:val="008D076F"/>
    <w:rsid w:val="008F7E21"/>
    <w:rsid w:val="009000D6"/>
    <w:rsid w:val="00905D18"/>
    <w:rsid w:val="00912BEF"/>
    <w:rsid w:val="00913933"/>
    <w:rsid w:val="00916A17"/>
    <w:rsid w:val="00924465"/>
    <w:rsid w:val="009538CA"/>
    <w:rsid w:val="00953B19"/>
    <w:rsid w:val="00971FA0"/>
    <w:rsid w:val="009767D1"/>
    <w:rsid w:val="00980A61"/>
    <w:rsid w:val="0098142D"/>
    <w:rsid w:val="009A21FD"/>
    <w:rsid w:val="009A2FA9"/>
    <w:rsid w:val="009D01B7"/>
    <w:rsid w:val="009E62B2"/>
    <w:rsid w:val="00A05577"/>
    <w:rsid w:val="00A265F8"/>
    <w:rsid w:val="00A538C8"/>
    <w:rsid w:val="00A53BB1"/>
    <w:rsid w:val="00A72AB9"/>
    <w:rsid w:val="00A970DC"/>
    <w:rsid w:val="00AA1F40"/>
    <w:rsid w:val="00AA38A9"/>
    <w:rsid w:val="00AA5A0F"/>
    <w:rsid w:val="00AB1317"/>
    <w:rsid w:val="00AB7609"/>
    <w:rsid w:val="00AC4950"/>
    <w:rsid w:val="00AE5879"/>
    <w:rsid w:val="00AF2497"/>
    <w:rsid w:val="00AF3769"/>
    <w:rsid w:val="00B00D7E"/>
    <w:rsid w:val="00B0457D"/>
    <w:rsid w:val="00B057B9"/>
    <w:rsid w:val="00B20450"/>
    <w:rsid w:val="00B21F6F"/>
    <w:rsid w:val="00B2576C"/>
    <w:rsid w:val="00B37AE5"/>
    <w:rsid w:val="00B453AC"/>
    <w:rsid w:val="00B520D1"/>
    <w:rsid w:val="00B560B0"/>
    <w:rsid w:val="00BA16E2"/>
    <w:rsid w:val="00BA73D0"/>
    <w:rsid w:val="00BB1247"/>
    <w:rsid w:val="00BB6E02"/>
    <w:rsid w:val="00BC16B0"/>
    <w:rsid w:val="00BD696D"/>
    <w:rsid w:val="00BE4000"/>
    <w:rsid w:val="00BF4898"/>
    <w:rsid w:val="00C02606"/>
    <w:rsid w:val="00C05CAC"/>
    <w:rsid w:val="00C2235B"/>
    <w:rsid w:val="00C253A0"/>
    <w:rsid w:val="00C264C0"/>
    <w:rsid w:val="00C32657"/>
    <w:rsid w:val="00C42280"/>
    <w:rsid w:val="00C44A79"/>
    <w:rsid w:val="00C475D5"/>
    <w:rsid w:val="00C5091D"/>
    <w:rsid w:val="00C532F4"/>
    <w:rsid w:val="00C556BF"/>
    <w:rsid w:val="00C70C01"/>
    <w:rsid w:val="00C71C8A"/>
    <w:rsid w:val="00C74E4E"/>
    <w:rsid w:val="00C7559F"/>
    <w:rsid w:val="00C76630"/>
    <w:rsid w:val="00C77238"/>
    <w:rsid w:val="00C826D6"/>
    <w:rsid w:val="00C91F79"/>
    <w:rsid w:val="00CA1B68"/>
    <w:rsid w:val="00CA56D3"/>
    <w:rsid w:val="00CB53F9"/>
    <w:rsid w:val="00CB74E3"/>
    <w:rsid w:val="00CC5D06"/>
    <w:rsid w:val="00CD18E9"/>
    <w:rsid w:val="00CD7368"/>
    <w:rsid w:val="00CF501C"/>
    <w:rsid w:val="00D13C22"/>
    <w:rsid w:val="00D258D1"/>
    <w:rsid w:val="00D31E31"/>
    <w:rsid w:val="00D3384F"/>
    <w:rsid w:val="00D34883"/>
    <w:rsid w:val="00D4465B"/>
    <w:rsid w:val="00D4709E"/>
    <w:rsid w:val="00D712D4"/>
    <w:rsid w:val="00D71BC1"/>
    <w:rsid w:val="00D71C49"/>
    <w:rsid w:val="00D768F2"/>
    <w:rsid w:val="00DA7713"/>
    <w:rsid w:val="00DB1A95"/>
    <w:rsid w:val="00DC32B1"/>
    <w:rsid w:val="00DC347D"/>
    <w:rsid w:val="00DC70AA"/>
    <w:rsid w:val="00DD1311"/>
    <w:rsid w:val="00DD591E"/>
    <w:rsid w:val="00DF0A36"/>
    <w:rsid w:val="00DF1ABF"/>
    <w:rsid w:val="00DF5F76"/>
    <w:rsid w:val="00DF71CA"/>
    <w:rsid w:val="00E0656F"/>
    <w:rsid w:val="00E15804"/>
    <w:rsid w:val="00E30FA3"/>
    <w:rsid w:val="00E32E21"/>
    <w:rsid w:val="00E51026"/>
    <w:rsid w:val="00E57575"/>
    <w:rsid w:val="00E57F35"/>
    <w:rsid w:val="00E85CD6"/>
    <w:rsid w:val="00E87C54"/>
    <w:rsid w:val="00E9663C"/>
    <w:rsid w:val="00EC4A19"/>
    <w:rsid w:val="00ED30F5"/>
    <w:rsid w:val="00ED36B4"/>
    <w:rsid w:val="00ED79A1"/>
    <w:rsid w:val="00EE2CD3"/>
    <w:rsid w:val="00EE6DA7"/>
    <w:rsid w:val="00F03214"/>
    <w:rsid w:val="00F36D1F"/>
    <w:rsid w:val="00F86EBE"/>
    <w:rsid w:val="00F87E49"/>
    <w:rsid w:val="00FB2EBC"/>
    <w:rsid w:val="00FB7A8E"/>
    <w:rsid w:val="00FC059F"/>
    <w:rsid w:val="00FD20A2"/>
    <w:rsid w:val="00FD79F6"/>
    <w:rsid w:val="00FE156C"/>
    <w:rsid w:val="00FF597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BC943"/>
  <w15:docId w15:val="{919AA912-2A58-4A55-B436-65957BEE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4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C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C44"/>
    <w:rPr>
      <w:sz w:val="18"/>
      <w:szCs w:val="18"/>
    </w:rPr>
  </w:style>
  <w:style w:type="paragraph" w:styleId="a7">
    <w:name w:val="List Paragraph"/>
    <w:basedOn w:val="a"/>
    <w:uiPriority w:val="34"/>
    <w:qFormat/>
    <w:rsid w:val="00507C44"/>
    <w:pPr>
      <w:ind w:firstLineChars="200" w:firstLine="420"/>
    </w:pPr>
  </w:style>
  <w:style w:type="character" w:styleId="a8">
    <w:name w:val="Hyperlink"/>
    <w:basedOn w:val="a0"/>
    <w:uiPriority w:val="99"/>
    <w:unhideWhenUsed/>
    <w:qFormat/>
    <w:rsid w:val="00EE6DA7"/>
    <w:rPr>
      <w:color w:val="0000FF" w:themeColor="hyperlink"/>
      <w:u w:val="single"/>
    </w:rPr>
  </w:style>
  <w:style w:type="paragraph" w:customStyle="1" w:styleId="Default">
    <w:name w:val="Default"/>
    <w:rsid w:val="00DF5F7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209</Words>
  <Characters>1193</Characters>
  <Application>Microsoft Office Word</Application>
  <DocSecurity>0</DocSecurity>
  <Lines>9</Lines>
  <Paragraphs>2</Paragraphs>
  <ScaleCrop>false</ScaleCrop>
  <Company>微软公司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孙宇林</dc:creator>
  <cp:keywords/>
  <dc:description/>
  <cp:lastModifiedBy>Administrator</cp:lastModifiedBy>
  <cp:revision>228</cp:revision>
  <cp:lastPrinted>2021-03-19T02:57:00Z</cp:lastPrinted>
  <dcterms:created xsi:type="dcterms:W3CDTF">2017-10-12T03:28:00Z</dcterms:created>
  <dcterms:modified xsi:type="dcterms:W3CDTF">2023-12-01T04:41:00Z</dcterms:modified>
</cp:coreProperties>
</file>